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45" w:rsidRPr="009A6611" w:rsidRDefault="00142E45" w:rsidP="00142E45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9A6611">
        <w:rPr>
          <w:rFonts w:ascii="Times New Roman" w:hAnsi="Times New Roman"/>
          <w:sz w:val="28"/>
          <w:u w:val="single"/>
        </w:rPr>
        <w:t>Внеурочные занятия 9 класс</w:t>
      </w:r>
    </w:p>
    <w:p w:rsidR="00142E45" w:rsidRPr="009A6611" w:rsidRDefault="00142E45" w:rsidP="00142E45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9A6611">
        <w:rPr>
          <w:rFonts w:ascii="Times New Roman" w:hAnsi="Times New Roman"/>
          <w:sz w:val="28"/>
          <w:u w:val="single"/>
        </w:rPr>
        <w:t>«Мой выбор»</w:t>
      </w:r>
      <w:bookmarkStart w:id="0" w:name="_GoBack"/>
      <w:bookmarkEnd w:id="0"/>
    </w:p>
    <w:p w:rsidR="00142E45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</w:p>
    <w:tbl>
      <w:tblPr>
        <w:tblStyle w:val="a4"/>
        <w:tblW w:w="16058" w:type="dxa"/>
        <w:tblInd w:w="-856" w:type="dxa"/>
        <w:tblLook w:val="04A0" w:firstRow="1" w:lastRow="0" w:firstColumn="1" w:lastColumn="0" w:noHBand="0" w:noVBand="1"/>
      </w:tblPr>
      <w:tblGrid>
        <w:gridCol w:w="1252"/>
        <w:gridCol w:w="11222"/>
        <w:gridCol w:w="1623"/>
        <w:gridCol w:w="2297"/>
      </w:tblGrid>
      <w:tr w:rsidR="0078333A" w:rsidRPr="009A6611" w:rsidTr="009A661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A6611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11">
              <w:rPr>
                <w:rFonts w:ascii="Times New Roman" w:hAnsi="Times New Roman"/>
                <w:b/>
                <w:sz w:val="24"/>
                <w:szCs w:val="24"/>
              </w:rPr>
              <w:t>Название курса,</w:t>
            </w:r>
          </w:p>
          <w:p w:rsidR="00142E45" w:rsidRPr="009A6611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A6611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11">
              <w:rPr>
                <w:rFonts w:ascii="Times New Roman" w:hAnsi="Times New Roman"/>
                <w:b/>
                <w:sz w:val="24"/>
                <w:szCs w:val="24"/>
              </w:rPr>
              <w:t>Тема урока и</w:t>
            </w:r>
          </w:p>
          <w:p w:rsidR="00142E45" w:rsidRPr="009A6611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11">
              <w:rPr>
                <w:rFonts w:ascii="Times New Roman" w:hAnsi="Times New Roman"/>
                <w:b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A6611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1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A6611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1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учителя</w:t>
            </w:r>
          </w:p>
        </w:tc>
      </w:tr>
      <w:tr w:rsidR="009A6611" w:rsidRPr="009A6611" w:rsidTr="009A661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1" w:rsidRPr="009A6611" w:rsidRDefault="009A6611" w:rsidP="009A6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  <w:p w:rsidR="009A6611" w:rsidRPr="009A6611" w:rsidRDefault="009A6611" w:rsidP="009A6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07.05.20</w:t>
            </w:r>
          </w:p>
        </w:tc>
        <w:tc>
          <w:tcPr>
            <w:tcW w:w="10529" w:type="dxa"/>
          </w:tcPr>
          <w:p w:rsidR="009A6611" w:rsidRPr="009A6611" w:rsidRDefault="009A6611" w:rsidP="009A6611">
            <w:pPr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 xml:space="preserve">Тема – Профессии будущего: IT </w:t>
            </w:r>
            <w:r>
              <w:rPr>
                <w:rFonts w:ascii="Times New Roman" w:hAnsi="Times New Roman"/>
                <w:sz w:val="24"/>
                <w:szCs w:val="24"/>
              </w:rPr>
              <w:t>сектор. Профессии "программист"</w:t>
            </w:r>
            <w:r w:rsidRPr="009A66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611" w:rsidRPr="009A6611" w:rsidRDefault="009A6611" w:rsidP="009A6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11" w:rsidRPr="009A6611" w:rsidRDefault="009A6611" w:rsidP="009A661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https://www.youtube.com/watch?v=4qUvyfbT7iM&amp;list=PLksH4e2GRGCIorYar4B9byVdq0eiHz1JK&amp;index=4</w:t>
              </w:r>
            </w:hyperlink>
            <w:r w:rsidRPr="009A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:rsidR="009A6611" w:rsidRPr="009A6611" w:rsidRDefault="009A6611" w:rsidP="009A6611">
            <w:pPr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Изучить информацию и составить таблицу «Минусы и плюсы профессии». (Фото прислать 13 мая).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1" w:rsidRPr="009A6611" w:rsidRDefault="009A6611" w:rsidP="009A6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lisovenko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07@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6611" w:rsidRPr="009A6611" w:rsidRDefault="009A6611" w:rsidP="009A6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Сенченко Ксения Евгеньевна</w:t>
            </w:r>
          </w:p>
        </w:tc>
      </w:tr>
      <w:tr w:rsidR="009A6611" w:rsidRPr="009A6611" w:rsidTr="009A661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1" w:rsidRPr="009A6611" w:rsidRDefault="009A6611" w:rsidP="009A6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  <w:p w:rsidR="009A6611" w:rsidRPr="009A6611" w:rsidRDefault="009A6611" w:rsidP="009A6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14.05.20</w:t>
            </w:r>
          </w:p>
        </w:tc>
        <w:tc>
          <w:tcPr>
            <w:tcW w:w="10529" w:type="dxa"/>
          </w:tcPr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 xml:space="preserve">Тема –  Профессии будущего: ритейл. </w:t>
            </w:r>
            <w:proofErr w:type="spellStart"/>
            <w:r w:rsidRPr="009A6611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 w:rsidRPr="009A6611">
              <w:rPr>
                <w:rFonts w:ascii="Times New Roman" w:hAnsi="Times New Roman"/>
                <w:sz w:val="24"/>
                <w:szCs w:val="24"/>
              </w:rPr>
              <w:t xml:space="preserve"> "интернет-продавец".</w:t>
            </w:r>
          </w:p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https://www.youtube.com/watch?v=h3qSXBOgXhQ&amp;list=PLksH4e2GRGCIorYar4B9byVdq0eiHz1JK&amp;index=8</w:t>
              </w:r>
            </w:hyperlink>
            <w:r w:rsidRPr="009A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:rsidR="009A6611" w:rsidRPr="009A6611" w:rsidRDefault="009A6611" w:rsidP="009A6611">
            <w:pPr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Изучить информацию и составить таблицу «Минусы и плюсы профессии». (Фото прислать 20 мая).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1" w:rsidRPr="009A6611" w:rsidRDefault="009A6611" w:rsidP="009A6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lisovenko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07@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6611" w:rsidRPr="009A6611" w:rsidRDefault="009A6611" w:rsidP="009A6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Сенченко Ксения Евгеньевна</w:t>
            </w:r>
          </w:p>
        </w:tc>
      </w:tr>
      <w:tr w:rsidR="009A6611" w:rsidRPr="009A6611" w:rsidTr="009A661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1" w:rsidRPr="009A6611" w:rsidRDefault="009A6611" w:rsidP="009A6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  <w:p w:rsidR="009A6611" w:rsidRPr="009A6611" w:rsidRDefault="009A6611" w:rsidP="009A66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21.05.20</w:t>
            </w:r>
          </w:p>
        </w:tc>
        <w:tc>
          <w:tcPr>
            <w:tcW w:w="10529" w:type="dxa"/>
          </w:tcPr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Тема – Профессиональное самоопределение.</w:t>
            </w:r>
          </w:p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https://uchitelya.com/obschestvoznanie/39744-prezentaciya-professionalnoe-samoopredelenie-starsheklassnikov.html</w:t>
              </w:r>
            </w:hyperlink>
            <w:r w:rsidRPr="009A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611" w:rsidRPr="009A6611" w:rsidRDefault="009A6611" w:rsidP="009A66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6611" w:rsidRPr="009A6611" w:rsidRDefault="009A6611" w:rsidP="009A6611">
            <w:pPr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Изучить информацию.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1" w:rsidRPr="009A6611" w:rsidRDefault="009A6611" w:rsidP="009A6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lisovenko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07@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A661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6611" w:rsidRPr="009A6611" w:rsidRDefault="009A6611" w:rsidP="009A6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11">
              <w:rPr>
                <w:rFonts w:ascii="Times New Roman" w:hAnsi="Times New Roman"/>
                <w:sz w:val="24"/>
                <w:szCs w:val="24"/>
              </w:rPr>
              <w:t>Сенченко Ксения Евгеньевна</w:t>
            </w:r>
          </w:p>
        </w:tc>
      </w:tr>
    </w:tbl>
    <w:p w:rsidR="00412EDE" w:rsidRDefault="00412EDE"/>
    <w:sectPr w:rsidR="00412EDE" w:rsidSect="000113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A"/>
    <w:rsid w:val="000113B5"/>
    <w:rsid w:val="00142E45"/>
    <w:rsid w:val="00412EDE"/>
    <w:rsid w:val="0066191A"/>
    <w:rsid w:val="006E0012"/>
    <w:rsid w:val="0078333A"/>
    <w:rsid w:val="009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C330"/>
  <w15:chartTrackingRefBased/>
  <w15:docId w15:val="{978E38A3-5A41-460F-832A-B74D2E4B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2E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bschestvoznanie/39744-prezentaciya-professionalnoe-samoopredelenie-starsheklassnik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ovenko0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3qSXBOgXhQ&amp;list=PLksH4e2GRGCIorYar4B9byVdq0eiHz1JK&amp;index=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sovenko07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4qUvyfbT7iM&amp;list=PLksH4e2GRGCIorYar4B9byVdq0eiHz1JK&amp;index=4" TargetMode="External"/><Relationship Id="rId9" Type="http://schemas.openxmlformats.org/officeDocument/2006/relationships/hyperlink" Target="mailto:lisovenko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</dc:creator>
  <cp:keywords/>
  <dc:description/>
  <cp:lastModifiedBy>Ксения Евгеньевна</cp:lastModifiedBy>
  <cp:revision>2</cp:revision>
  <dcterms:created xsi:type="dcterms:W3CDTF">2020-04-27T14:28:00Z</dcterms:created>
  <dcterms:modified xsi:type="dcterms:W3CDTF">2020-04-27T14:28:00Z</dcterms:modified>
</cp:coreProperties>
</file>