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5E" w:rsidRPr="002F1575" w:rsidRDefault="00493576" w:rsidP="002F15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76BDC" w:rsidRDefault="00C86B5E" w:rsidP="002F15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575">
        <w:rPr>
          <w:rFonts w:ascii="Times New Roman" w:hAnsi="Times New Roman" w:cs="Times New Roman"/>
          <w:sz w:val="24"/>
          <w:szCs w:val="24"/>
        </w:rPr>
        <w:t xml:space="preserve">по исполнению Комплексного плана противодействия идеологии терроризма в Российской Федерации на 2019-2023 годы в МБОУ </w:t>
      </w:r>
      <w:proofErr w:type="spellStart"/>
      <w:r w:rsidRPr="002F1575">
        <w:rPr>
          <w:rFonts w:ascii="Times New Roman" w:hAnsi="Times New Roman" w:cs="Times New Roman"/>
          <w:sz w:val="24"/>
          <w:szCs w:val="24"/>
        </w:rPr>
        <w:t>Титовской</w:t>
      </w:r>
      <w:proofErr w:type="spellEnd"/>
      <w:r w:rsidRPr="002F157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F1575" w:rsidRPr="002F1575" w:rsidRDefault="002F1575" w:rsidP="002F15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B5E" w:rsidRPr="002F1575" w:rsidRDefault="00C86B5E" w:rsidP="002F1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7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2F1575">
        <w:rPr>
          <w:rFonts w:ascii="Times New Roman" w:hAnsi="Times New Roman" w:cs="Times New Roman"/>
          <w:sz w:val="24"/>
          <w:szCs w:val="24"/>
        </w:rPr>
        <w:t>Титовской</w:t>
      </w:r>
      <w:proofErr w:type="spellEnd"/>
      <w:r w:rsidRPr="002F1575">
        <w:rPr>
          <w:rFonts w:ascii="Times New Roman" w:hAnsi="Times New Roman" w:cs="Times New Roman"/>
          <w:sz w:val="24"/>
          <w:szCs w:val="24"/>
        </w:rPr>
        <w:t xml:space="preserve"> СОШ </w:t>
      </w:r>
      <w:r w:rsidR="00743842" w:rsidRPr="002F1575">
        <w:rPr>
          <w:rFonts w:ascii="Times New Roman" w:hAnsi="Times New Roman" w:cs="Times New Roman"/>
          <w:sz w:val="24"/>
          <w:szCs w:val="24"/>
        </w:rPr>
        <w:t>разработана и реализуется П</w:t>
      </w:r>
      <w:r w:rsidRPr="002F1575">
        <w:rPr>
          <w:rFonts w:ascii="Times New Roman" w:hAnsi="Times New Roman" w:cs="Times New Roman"/>
          <w:sz w:val="24"/>
          <w:szCs w:val="24"/>
        </w:rPr>
        <w:t>ро</w:t>
      </w:r>
      <w:r w:rsidR="00743842" w:rsidRPr="002F1575">
        <w:rPr>
          <w:rFonts w:ascii="Times New Roman" w:hAnsi="Times New Roman" w:cs="Times New Roman"/>
          <w:sz w:val="24"/>
          <w:szCs w:val="24"/>
        </w:rPr>
        <w:t>грамма Комплексной безопасности.</w:t>
      </w:r>
    </w:p>
    <w:p w:rsidR="002F1575" w:rsidRPr="002F1575" w:rsidRDefault="00743842" w:rsidP="002F15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75">
        <w:rPr>
          <w:rFonts w:ascii="Times New Roman" w:hAnsi="Times New Roman" w:cs="Times New Roman"/>
          <w:sz w:val="24"/>
          <w:szCs w:val="24"/>
        </w:rPr>
        <w:t>В целях профилактики экстремизма и терроризма, укрепления законности и правопорядка, формирования культуры толерантности</w:t>
      </w:r>
      <w:r w:rsidRPr="002F1575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, исполнения Комплексного плана противодействия идеологии терроризма в Российской Федерации на 2019-2023 годы</w:t>
      </w:r>
      <w:r w:rsidRPr="002F1575">
        <w:rPr>
          <w:rFonts w:ascii="Times New Roman" w:hAnsi="Times New Roman" w:cs="Times New Roman"/>
          <w:sz w:val="24"/>
          <w:szCs w:val="24"/>
        </w:rPr>
        <w:t xml:space="preserve"> в шко</w:t>
      </w:r>
      <w:r w:rsidR="002F1575">
        <w:rPr>
          <w:rFonts w:ascii="Times New Roman" w:hAnsi="Times New Roman" w:cs="Times New Roman"/>
          <w:sz w:val="24"/>
          <w:szCs w:val="24"/>
        </w:rPr>
        <w:t>ле проводится следующая работа:</w:t>
      </w:r>
    </w:p>
    <w:p w:rsidR="00743842" w:rsidRPr="002F1575" w:rsidRDefault="002F1575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575">
        <w:rPr>
          <w:rFonts w:ascii="Times New Roman" w:eastAsia="Calibri" w:hAnsi="Times New Roman" w:cs="Times New Roman"/>
          <w:sz w:val="24"/>
          <w:szCs w:val="24"/>
        </w:rPr>
        <w:t xml:space="preserve">Ежегодная </w:t>
      </w:r>
      <w:r w:rsidR="00743842" w:rsidRPr="002F1575">
        <w:rPr>
          <w:rFonts w:ascii="Times New Roman" w:eastAsia="Calibri" w:hAnsi="Times New Roman" w:cs="Times New Roman"/>
          <w:sz w:val="24"/>
          <w:szCs w:val="24"/>
        </w:rPr>
        <w:t>Линейка, посвященная трагическим событиям в средней школе № 1 города Беслана.</w:t>
      </w:r>
    </w:p>
    <w:p w:rsidR="00743842" w:rsidRPr="002F1575" w:rsidRDefault="00743842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575">
        <w:rPr>
          <w:rFonts w:ascii="Times New Roman" w:eastAsia="Times New Roman" w:hAnsi="Times New Roman" w:cs="Times New Roman"/>
          <w:sz w:val="24"/>
          <w:szCs w:val="24"/>
        </w:rPr>
        <w:t>Розданы памятки для родителей и детей по профилактике экстремизма: «Экстремизм – угроза обществу», «Памятка по обеспечению безопасности при обнаружении подозрительных предметов»,</w:t>
      </w:r>
      <w:r w:rsidR="002F1575" w:rsidRPr="002F1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575">
        <w:rPr>
          <w:rFonts w:ascii="Times New Roman" w:eastAsia="Calibri" w:hAnsi="Times New Roman" w:cs="Times New Roman"/>
          <w:sz w:val="24"/>
          <w:szCs w:val="24"/>
        </w:rPr>
        <w:t>«СТОП - терроризм»</w:t>
      </w:r>
    </w:p>
    <w:p w:rsidR="00B43AC3" w:rsidRPr="002F1575" w:rsidRDefault="00743842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часов «День добра», «Неделя толерантности»,</w:t>
      </w:r>
      <w:r w:rsidR="00B43AC3"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жить в многоликом мире»</w:t>
      </w:r>
      <w:r w:rsidR="00B43AC3"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3AC3" w:rsidRPr="002F1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575" w:rsidRPr="002F157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43AC3" w:rsidRPr="002F1575">
        <w:rPr>
          <w:rFonts w:ascii="Times New Roman" w:eastAsia="Times New Roman" w:hAnsi="Times New Roman" w:cs="Times New Roman"/>
          <w:sz w:val="24"/>
          <w:szCs w:val="24"/>
        </w:rPr>
        <w:t>Терроризму –нет»</w:t>
      </w:r>
    </w:p>
    <w:p w:rsidR="00B43AC3" w:rsidRPr="002F1575" w:rsidRDefault="002F1575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75">
        <w:rPr>
          <w:rFonts w:ascii="Times New Roman" w:hAnsi="Times New Roman" w:cs="Times New Roman"/>
          <w:sz w:val="24"/>
          <w:szCs w:val="24"/>
        </w:rPr>
        <w:t>Уроки права «</w:t>
      </w:r>
      <w:r w:rsidR="00B43AC3" w:rsidRPr="002F1575">
        <w:rPr>
          <w:rFonts w:ascii="Times New Roman" w:hAnsi="Times New Roman" w:cs="Times New Roman"/>
          <w:sz w:val="24"/>
          <w:szCs w:val="24"/>
        </w:rPr>
        <w:t>Конституция о межэтнических отношениях»</w:t>
      </w:r>
      <w:r w:rsidR="00B43AC3"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AC3" w:rsidRPr="002F1575" w:rsidRDefault="00B43AC3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в школьном </w:t>
      </w:r>
      <w:proofErr w:type="gramStart"/>
      <w:r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  «</w:t>
      </w:r>
      <w:proofErr w:type="gramEnd"/>
      <w:r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без войны</w:t>
      </w:r>
      <w:r w:rsidR="002F1575"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3AC3" w:rsidRPr="002F1575" w:rsidRDefault="002F1575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57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B43AC3" w:rsidRPr="002F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чителя-предметники при изучении предметных областей обществоведческого цикла (история, обществознание, ОДНКНР) делают акцент на вопросах поликультурного, </w:t>
      </w:r>
      <w:proofErr w:type="spellStart"/>
      <w:r w:rsidR="00B43AC3" w:rsidRPr="002F1575">
        <w:rPr>
          <w:rFonts w:ascii="Times New Roman" w:hAnsi="Times New Roman" w:cs="Times New Roman"/>
          <w:sz w:val="24"/>
          <w:szCs w:val="24"/>
          <w:shd w:val="clear" w:color="auto" w:fill="FFFFFF"/>
        </w:rPr>
        <w:t>поликонфессионального</w:t>
      </w:r>
      <w:proofErr w:type="spellEnd"/>
      <w:r w:rsidR="00B43AC3" w:rsidRPr="002F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устройства Российской Федерации как многонационального государства;</w:t>
      </w:r>
    </w:p>
    <w:p w:rsidR="00B43AC3" w:rsidRPr="002F1575" w:rsidRDefault="002F1575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Психологам и социальным педагогам произведен анализ деятельности по индивидуальному психолого-педагогическому сопровождению обучающихся группы «риска»</w:t>
      </w:r>
    </w:p>
    <w:p w:rsidR="00B43AC3" w:rsidRPr="00B80E45" w:rsidRDefault="00B43AC3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75">
        <w:rPr>
          <w:rFonts w:ascii="Times New Roman" w:eastAsia="Times New Roman" w:hAnsi="Times New Roman" w:cs="Times New Roman"/>
          <w:sz w:val="24"/>
          <w:szCs w:val="24"/>
        </w:rPr>
        <w:t>Постоянно проводятся индивидуальные встречи с родителями детей «группы риска» и   с детьми, стоящими на всех видах учета. Ведутся дневники наблюдения.                                                        По мере необходимости посещаются семьи, проводится работа с родителями.</w:t>
      </w:r>
      <w:r w:rsidRPr="002F1575">
        <w:rPr>
          <w:rFonts w:ascii="Times New Roman" w:hAnsi="Times New Roman" w:cs="Times New Roman"/>
          <w:sz w:val="24"/>
          <w:szCs w:val="24"/>
        </w:rPr>
        <w:t xml:space="preserve"> Обеспечение 100%-ной занятости детей и подростков «группы риска» во внеурочной деятельности</w:t>
      </w:r>
    </w:p>
    <w:p w:rsidR="00B80E45" w:rsidRPr="00B80E45" w:rsidRDefault="00B80E45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45">
        <w:rPr>
          <w:rFonts w:ascii="Times New Roman" w:hAnsi="Times New Roman" w:cs="Times New Roman"/>
          <w:sz w:val="24"/>
          <w:szCs w:val="24"/>
        </w:rPr>
        <w:t>Про</w:t>
      </w:r>
      <w:r w:rsidR="007628A9">
        <w:rPr>
          <w:rFonts w:ascii="Times New Roman" w:hAnsi="Times New Roman" w:cs="Times New Roman"/>
          <w:sz w:val="24"/>
          <w:szCs w:val="24"/>
        </w:rPr>
        <w:t>ведены инструктажи</w:t>
      </w:r>
      <w:bookmarkStart w:id="0" w:name="_GoBack"/>
      <w:bookmarkEnd w:id="0"/>
      <w:r w:rsidRPr="00B80E45">
        <w:rPr>
          <w:rFonts w:ascii="Times New Roman" w:hAnsi="Times New Roman" w:cs="Times New Roman"/>
          <w:sz w:val="24"/>
          <w:szCs w:val="24"/>
        </w:rPr>
        <w:t xml:space="preserve"> с учащимися п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противодействию экстремизму </w:t>
      </w:r>
    </w:p>
    <w:p w:rsidR="00B43AC3" w:rsidRPr="002F1575" w:rsidRDefault="00B43AC3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выставок</w:t>
      </w:r>
      <w:r w:rsidRPr="002F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библиотеке «Уроки России – путь к толерантности»</w:t>
      </w:r>
    </w:p>
    <w:p w:rsidR="00B43AC3" w:rsidRPr="002F1575" w:rsidRDefault="00B43AC3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75">
        <w:rPr>
          <w:rFonts w:ascii="Times New Roman" w:hAnsi="Times New Roman" w:cs="Times New Roman"/>
          <w:sz w:val="24"/>
          <w:szCs w:val="24"/>
        </w:rPr>
        <w:t>В течении года проводятся мероприятия военно- патриотического, оборонно-спортивного характера.</w:t>
      </w:r>
    </w:p>
    <w:p w:rsidR="00B43AC3" w:rsidRPr="002F1575" w:rsidRDefault="00B43AC3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575">
        <w:rPr>
          <w:rFonts w:ascii="Times New Roman" w:eastAsia="Calibri" w:hAnsi="Times New Roman" w:cs="Times New Roman"/>
          <w:sz w:val="24"/>
          <w:szCs w:val="24"/>
        </w:rPr>
        <w:t>Информация антитеррористического содержания размещена на сайте школы.</w:t>
      </w:r>
    </w:p>
    <w:p w:rsidR="00B43AC3" w:rsidRDefault="002F1575" w:rsidP="002F157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57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43AC3" w:rsidRPr="002F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планы воспитательной работы включены мероприятия с использованием активных форм обучения (тренинги, акции) направленные на формирование культуры межнационального общения, российской идентичности. Школьные акции («Милосердие», «Посылка солдат</w:t>
      </w:r>
      <w:r w:rsidRPr="002F1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у», </w:t>
      </w:r>
      <w:r w:rsidR="00B43AC3" w:rsidRPr="002F1575">
        <w:rPr>
          <w:rFonts w:ascii="Times New Roman" w:hAnsi="Times New Roman" w:cs="Times New Roman"/>
          <w:sz w:val="24"/>
          <w:szCs w:val="24"/>
          <w:shd w:val="clear" w:color="auto" w:fill="FFFFFF"/>
        </w:rPr>
        <w:t>плановые эвакуации);</w:t>
      </w:r>
    </w:p>
    <w:p w:rsidR="00B83EAA" w:rsidRPr="00B80E45" w:rsidRDefault="00B83EAA" w:rsidP="00B83EAA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Проводятся </w:t>
      </w:r>
      <w:r w:rsidRPr="00B83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 с педагогическим коллективом- </w:t>
      </w:r>
      <w:r w:rsidRPr="00B83EAA">
        <w:rPr>
          <w:rFonts w:ascii="Times New Roman" w:hAnsi="Times New Roman" w:cs="Times New Roman"/>
          <w:sz w:val="24"/>
          <w:szCs w:val="24"/>
        </w:rPr>
        <w:t>Инструктаж работников школы по противодействию экстремизма; рассмотрение вопросов, связанных с экстремизмом на производственных совещаниях; усиление пропускног</w:t>
      </w:r>
      <w:r w:rsidR="00B80E45">
        <w:rPr>
          <w:rFonts w:ascii="Times New Roman" w:hAnsi="Times New Roman" w:cs="Times New Roman"/>
          <w:sz w:val="24"/>
          <w:szCs w:val="24"/>
        </w:rPr>
        <w:t xml:space="preserve">о режима; обновление наглядной профилактической </w:t>
      </w:r>
      <w:r w:rsidRPr="00B83EAA">
        <w:rPr>
          <w:rFonts w:ascii="Times New Roman" w:hAnsi="Times New Roman" w:cs="Times New Roman"/>
          <w:sz w:val="24"/>
          <w:szCs w:val="24"/>
        </w:rPr>
        <w:t>агитации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E45" w:rsidRPr="00B83EAA" w:rsidRDefault="00B80E45" w:rsidP="00B80E45">
      <w:pPr>
        <w:pStyle w:val="a8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1575" w:rsidRPr="00B83EAA" w:rsidRDefault="00B80E45" w:rsidP="00B80E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Мищенко Я.А.</w:t>
      </w:r>
    </w:p>
    <w:sectPr w:rsidR="002F1575" w:rsidRPr="00B8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38FB"/>
    <w:multiLevelType w:val="hybridMultilevel"/>
    <w:tmpl w:val="5E98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52D3"/>
    <w:multiLevelType w:val="hybridMultilevel"/>
    <w:tmpl w:val="82C42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31"/>
    <w:rsid w:val="002F1575"/>
    <w:rsid w:val="00476BDC"/>
    <w:rsid w:val="00493576"/>
    <w:rsid w:val="00743842"/>
    <w:rsid w:val="007628A9"/>
    <w:rsid w:val="00797731"/>
    <w:rsid w:val="007B6888"/>
    <w:rsid w:val="00A1754D"/>
    <w:rsid w:val="00AD45D8"/>
    <w:rsid w:val="00B43AC3"/>
    <w:rsid w:val="00B80E45"/>
    <w:rsid w:val="00B83EAA"/>
    <w:rsid w:val="00C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C020-B0A3-4F1B-9EB4-504A5F12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B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BDC"/>
    <w:rPr>
      <w:rFonts w:ascii="Segoe UI" w:hAnsi="Segoe UI" w:cs="Segoe UI"/>
      <w:sz w:val="18"/>
      <w:szCs w:val="18"/>
    </w:rPr>
  </w:style>
  <w:style w:type="paragraph" w:customStyle="1" w:styleId="podzagolovok">
    <w:name w:val="podzagolovok"/>
    <w:basedOn w:val="a"/>
    <w:rsid w:val="007B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B6888"/>
    <w:rPr>
      <w:i/>
      <w:iCs/>
    </w:rPr>
  </w:style>
  <w:style w:type="paragraph" w:styleId="a8">
    <w:name w:val="List Paragraph"/>
    <w:basedOn w:val="a"/>
    <w:uiPriority w:val="34"/>
    <w:qFormat/>
    <w:rsid w:val="002F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2021-12-06T09:02:00Z</cp:lastPrinted>
  <dcterms:created xsi:type="dcterms:W3CDTF">2021-12-06T08:09:00Z</dcterms:created>
  <dcterms:modified xsi:type="dcterms:W3CDTF">2021-12-06T14:18:00Z</dcterms:modified>
</cp:coreProperties>
</file>