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3C" w:rsidRDefault="00D5233C" w:rsidP="00457F1F">
      <w:pPr>
        <w:spacing w:after="94" w:line="259" w:lineRule="auto"/>
        <w:ind w:left="426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21" w:rsidRDefault="00E42999" w:rsidP="00E42999">
      <w:pPr>
        <w:spacing w:after="94" w:line="259" w:lineRule="auto"/>
        <w:ind w:left="-142" w:right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75450" cy="8768229"/>
            <wp:effectExtent l="0" t="0" r="0" b="0"/>
            <wp:docPr id="2" name="Рисунок 2" descr="C:\Users\1\Desktop\среднее об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реднее обще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87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1F" w:rsidRDefault="00457F1F" w:rsidP="00AF6A91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1F" w:rsidRDefault="00457F1F" w:rsidP="00AF6A91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7F1F" w:rsidRDefault="00457F1F" w:rsidP="00AF6A91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91" w:rsidRPr="001838DE" w:rsidRDefault="00AF6A91" w:rsidP="00AF6A91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F6A91" w:rsidRPr="001838DE" w:rsidRDefault="00AF6A91" w:rsidP="00AF6A91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программа воспитания МБОУ </w:t>
      </w:r>
      <w:r w:rsidR="00525221">
        <w:rPr>
          <w:rFonts w:ascii="Times New Roman" w:hAnsi="Times New Roman" w:cs="Times New Roman"/>
          <w:sz w:val="28"/>
          <w:szCs w:val="28"/>
        </w:rPr>
        <w:t>Нагольненская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РФ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838DE">
        <w:rPr>
          <w:rFonts w:ascii="Times New Roman" w:hAnsi="Times New Roman" w:cs="Times New Roman"/>
          <w:sz w:val="28"/>
          <w:szCs w:val="28"/>
        </w:rPr>
        <w:t xml:space="preserve"> ноября 2022 года № </w:t>
      </w:r>
      <w:r>
        <w:rPr>
          <w:rFonts w:ascii="Times New Roman" w:hAnsi="Times New Roman" w:cs="Times New Roman"/>
          <w:sz w:val="28"/>
          <w:szCs w:val="28"/>
        </w:rPr>
        <w:t>1014</w:t>
      </w:r>
      <w:r w:rsidRPr="001838DE">
        <w:rPr>
          <w:rFonts w:ascii="Times New Roman" w:hAnsi="Times New Roman" w:cs="Times New Roman"/>
          <w:sz w:val="28"/>
          <w:szCs w:val="28"/>
        </w:rPr>
        <w:t xml:space="preserve"> «Об утверждении федеральной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образования»), </w:t>
      </w:r>
      <w:r w:rsidRPr="00AF6A91">
        <w:rPr>
          <w:rFonts w:ascii="Times New Roman" w:hAnsi="Times New Roman" w:cs="Times New Roman"/>
          <w:sz w:val="28"/>
          <w:szCs w:val="23"/>
        </w:rPr>
        <w:t>приказа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</w:r>
    </w:p>
    <w:p w:rsidR="00AF6A91" w:rsidRPr="001838DE" w:rsidRDefault="00AF6A91" w:rsidP="00AF6A91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525221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основывается на единстве и преемственности образовательного процесса всех уровней общего образования. </w:t>
      </w:r>
    </w:p>
    <w:p w:rsidR="00AF6A91" w:rsidRPr="001838DE" w:rsidRDefault="00AF6A91" w:rsidP="00AF6A91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AF6A91" w:rsidRPr="001838DE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525221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8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F6A91" w:rsidRPr="001838DE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педагогического совета, Совета обучающихся («</w:t>
      </w:r>
      <w:r w:rsidR="00525221">
        <w:rPr>
          <w:rFonts w:ascii="Times New Roman" w:hAnsi="Times New Roman" w:cs="Times New Roman"/>
          <w:sz w:val="28"/>
          <w:szCs w:val="28"/>
        </w:rPr>
        <w:t>Школярия</w:t>
      </w:r>
      <w:r w:rsidRPr="001838DE">
        <w:rPr>
          <w:rFonts w:ascii="Times New Roman" w:hAnsi="Times New Roman" w:cs="Times New Roman"/>
          <w:sz w:val="28"/>
          <w:szCs w:val="28"/>
        </w:rPr>
        <w:t xml:space="preserve">»), Совета родителей в </w:t>
      </w:r>
      <w:r w:rsidR="00525221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6A91" w:rsidRPr="001838DE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AF6A91" w:rsidRPr="001838DE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AF6A91" w:rsidRPr="004402DC" w:rsidRDefault="00AF6A91" w:rsidP="00AF6A91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Ценности Родины и природы лежат в основе патриотического направления воспитания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Ценности человека, дружбы, семьи, сотрудничества лежат в основе духовно-нравственного и социального направления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Ценность знания лежит в основе познавательного направления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Ценность здоровья лежит в основе направления физического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Ценность труда лежит в основе трудового направления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Ценности культуры и красоты лежат в основе эстетического направления воспитания.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Программа включает три раздела: целевой, содержательный и организационный.</w:t>
      </w:r>
    </w:p>
    <w:p w:rsidR="004402DC" w:rsidRPr="004402DC" w:rsidRDefault="004402DC" w:rsidP="004402DC">
      <w:pPr>
        <w:pStyle w:val="a3"/>
        <w:ind w:left="0" w:right="220" w:firstLine="0"/>
        <w:rPr>
          <w:sz w:val="28"/>
          <w:szCs w:val="24"/>
        </w:rPr>
      </w:pPr>
      <w:r w:rsidRPr="004402DC">
        <w:rPr>
          <w:sz w:val="28"/>
          <w:szCs w:val="24"/>
        </w:rPr>
        <w:t>Приложение: примерный календарный план воспитательной работы.</w:t>
      </w:r>
    </w:p>
    <w:p w:rsidR="00AF6A91" w:rsidRDefault="00AF6A91" w:rsidP="00AF6A91"/>
    <w:p w:rsidR="004402DC" w:rsidRDefault="004402DC" w:rsidP="00AF6A91"/>
    <w:p w:rsidR="0062488A" w:rsidRDefault="0062488A" w:rsidP="00AF6A91"/>
    <w:p w:rsidR="0062488A" w:rsidRDefault="0062488A" w:rsidP="00AF6A91"/>
    <w:p w:rsidR="0062488A" w:rsidRDefault="0062488A" w:rsidP="00AF6A91"/>
    <w:p w:rsidR="0062488A" w:rsidRDefault="0062488A" w:rsidP="00AF6A91"/>
    <w:p w:rsidR="0062488A" w:rsidRDefault="0062488A" w:rsidP="00AF6A91"/>
    <w:p w:rsidR="0062488A" w:rsidRDefault="0062488A" w:rsidP="00AF6A91"/>
    <w:p w:rsidR="00AF6A91" w:rsidRPr="00A24FE9" w:rsidRDefault="00AF6A91" w:rsidP="00AF6A9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24FE9">
        <w:rPr>
          <w:rFonts w:ascii="Times New Roman" w:hAnsi="Times New Roman" w:cs="Times New Roman"/>
          <w:sz w:val="28"/>
          <w:szCs w:val="28"/>
        </w:rPr>
        <w:lastRenderedPageBreak/>
        <w:t>1. Целевой раздел.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7" w:history="1">
        <w:r w:rsidRPr="00E35D93">
          <w:rPr>
            <w:sz w:val="28"/>
            <w:szCs w:val="28"/>
          </w:rPr>
          <w:t>Конституции</w:t>
        </w:r>
      </w:hyperlink>
      <w:r w:rsidRPr="00E35D93">
        <w:rPr>
          <w:sz w:val="28"/>
          <w:szCs w:val="28"/>
        </w:rPr>
        <w:t xml:space="preserve">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3. Цель и задачи воспитания обучающихся.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3.1. Цель воспитания обучающихся в образовательной организации: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России, а также принятых в российском обществе правил и норм поведения в интересах человека, семьи, общества и государства.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3.2. Задачи воспитания обучающихся в образовательной организации: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</w:t>
      </w:r>
      <w:hyperlink r:id="rId8" w:history="1">
        <w:r w:rsidR="00E35D93" w:rsidRPr="00E35D93">
          <w:rPr>
            <w:sz w:val="28"/>
            <w:szCs w:val="28"/>
          </w:rPr>
          <w:t>ФГОС СОО</w:t>
        </w:r>
      </w:hyperlink>
      <w:r w:rsidR="00E35D93" w:rsidRPr="00E35D93">
        <w:rPr>
          <w:sz w:val="28"/>
          <w:szCs w:val="28"/>
        </w:rPr>
        <w:t>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3.3. Личностные результаты освоения обучающимися образовательных программ включают: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осознание российской гражданской идентичности;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сформированность ценностей самостоятельности и инициативы;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D93" w:rsidRPr="00E35D93">
        <w:rPr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3.4.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</w:t>
      </w:r>
      <w:r w:rsidRPr="00E35D93">
        <w:rPr>
          <w:sz w:val="28"/>
          <w:szCs w:val="28"/>
        </w:rPr>
        <w:lastRenderedPageBreak/>
        <w:t>безопасной жизнедеятельности, инклюзивное, возрастосообразности.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 Направления воспитания.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9" w:history="1">
        <w:r w:rsidRPr="00E35D93">
          <w:rPr>
            <w:sz w:val="28"/>
            <w:szCs w:val="28"/>
          </w:rPr>
          <w:t>ФГОС СОО</w:t>
        </w:r>
      </w:hyperlink>
      <w:r w:rsidRPr="00E35D93">
        <w:rPr>
          <w:sz w:val="28"/>
          <w:szCs w:val="28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2.4.1.3. Духовно-нравственного воспитания на основе </w:t>
      </w:r>
      <w:r w:rsidR="00525221" w:rsidRPr="00E35D93">
        <w:rPr>
          <w:sz w:val="28"/>
          <w:szCs w:val="28"/>
        </w:rPr>
        <w:t>духовно-нравственной</w:t>
      </w:r>
      <w:r w:rsidRPr="00E35D93">
        <w:rPr>
          <w:sz w:val="28"/>
          <w:szCs w:val="28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 Целевые ориентиры результатов воспитания.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2.5.1. Требования к личностным результатам освоения обучающимися ООП СОО установлены </w:t>
      </w:r>
      <w:hyperlink r:id="rId10" w:history="1">
        <w:r w:rsidRPr="00E35D93">
          <w:rPr>
            <w:sz w:val="28"/>
            <w:szCs w:val="28"/>
          </w:rPr>
          <w:t>ФГОС СОО</w:t>
        </w:r>
      </w:hyperlink>
      <w:r w:rsidRPr="00E35D93">
        <w:rPr>
          <w:sz w:val="28"/>
          <w:szCs w:val="28"/>
        </w:rPr>
        <w:t>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11" w:history="1">
        <w:r w:rsidRPr="00E35D93">
          <w:rPr>
            <w:sz w:val="28"/>
            <w:szCs w:val="28"/>
          </w:rPr>
          <w:t>ФГОС СОО</w:t>
        </w:r>
      </w:hyperlink>
      <w:r w:rsidRPr="00E35D93">
        <w:rPr>
          <w:sz w:val="28"/>
          <w:szCs w:val="28"/>
        </w:rPr>
        <w:t>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 xml:space="preserve">2.5.2. Целевые ориентиры определены в соответствии с инвариантным содержанием </w:t>
      </w:r>
      <w:r w:rsidRPr="00E35D93">
        <w:rPr>
          <w:sz w:val="28"/>
          <w:szCs w:val="28"/>
        </w:rPr>
        <w:lastRenderedPageBreak/>
        <w:t>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 Целевые ориентиры результатов воспитания на уровне основного общего образования.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2.5.3.1. Гражданско-патриотическое воспитание: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2.5.3.2. Духовно-нравственное воспитание: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E35D93" w:rsidRPr="00E35D93" w:rsidRDefault="00AD10EB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E35D93" w:rsidRPr="00E35D93" w:rsidRDefault="00E44655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E35D93" w:rsidRPr="00E35D93">
        <w:rPr>
          <w:sz w:val="28"/>
          <w:szCs w:val="28"/>
        </w:rPr>
        <w:t>меющий оценивать поступки с позиции их соответствия нравственным нормам, осознающий ответственность за свои поступки.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E35D93" w:rsidRPr="00E35D93">
        <w:rPr>
          <w:sz w:val="28"/>
          <w:szCs w:val="28"/>
        </w:rPr>
        <w:t>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35D93" w:rsidRPr="00E35D93">
        <w:rPr>
          <w:sz w:val="28"/>
          <w:szCs w:val="28"/>
        </w:rPr>
        <w:t>ознающий нравственную и эстетическую ценность литературы, родного языка, русского языка, проявляющий интерес к чтению.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2.5.3.3. Эстетическое воспитание: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2.5.3.4. Физическое воспитание, формирование культуры здоровья и эмоционального благополучия: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35D93" w:rsidRPr="00E35D93">
        <w:rPr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2.5.3.5. Трудовое воспитание: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сознающий ценность труда в жизни человека, семьи, общества;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проявляющий интерес к разным профессиям;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2.5.3.6. Экологическое воспитание: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E35D93" w:rsidRPr="00E35D93" w:rsidRDefault="00E56C0C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E35D93" w:rsidRPr="00E35D93" w:rsidRDefault="00E35D93" w:rsidP="00E35D93">
      <w:pPr>
        <w:pStyle w:val="ConsPlusNormal"/>
        <w:jc w:val="both"/>
        <w:rPr>
          <w:sz w:val="28"/>
          <w:szCs w:val="28"/>
        </w:rPr>
      </w:pPr>
      <w:r w:rsidRPr="00E35D93">
        <w:rPr>
          <w:sz w:val="28"/>
          <w:szCs w:val="28"/>
        </w:rPr>
        <w:t>2.5.3.7. Ценности научного познания:</w:t>
      </w:r>
    </w:p>
    <w:p w:rsidR="00E35D93" w:rsidRPr="00E35D93" w:rsidRDefault="008C7AC1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E35D93" w:rsidRPr="00E35D93" w:rsidRDefault="008C7AC1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E35D93" w:rsidRPr="00E35D93" w:rsidRDefault="008C7AC1" w:rsidP="00E35D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5D93" w:rsidRPr="00E35D93">
        <w:rPr>
          <w:sz w:val="28"/>
          <w:szCs w:val="28"/>
        </w:rPr>
        <w:t>имеющий. первоначальные навыки наблюдений, систематизации и осмысления опыта в естественно-научной и гуманитарной областях знания.</w:t>
      </w:r>
    </w:p>
    <w:p w:rsidR="00E35D93" w:rsidRDefault="00E35D93" w:rsidP="00E35D93">
      <w:pPr>
        <w:pStyle w:val="ConsPlusNormal"/>
        <w:ind w:firstLine="540"/>
        <w:jc w:val="both"/>
      </w:pPr>
    </w:p>
    <w:p w:rsidR="003F05D5" w:rsidRPr="00965544" w:rsidRDefault="003F05D5" w:rsidP="003F05D5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3F05D5" w:rsidRDefault="003F05D5" w:rsidP="003F05D5">
      <w:pPr>
        <w:spacing w:after="0" w:line="240" w:lineRule="auto"/>
        <w:ind w:left="1014" w:right="161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D5" w:rsidRPr="00965544" w:rsidRDefault="003F05D5" w:rsidP="003F05D5">
      <w:pPr>
        <w:spacing w:after="0" w:line="240" w:lineRule="auto"/>
        <w:ind w:right="161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2.1. Уклад </w:t>
      </w:r>
      <w:r w:rsidR="00525221" w:rsidRPr="00525221">
        <w:rPr>
          <w:rFonts w:ascii="Times New Roman" w:hAnsi="Times New Roman" w:cs="Times New Roman"/>
          <w:b/>
          <w:sz w:val="28"/>
          <w:szCs w:val="28"/>
        </w:rPr>
        <w:t>МБОУ Нагольненская СОШ</w:t>
      </w:r>
      <w:r w:rsidRPr="00965544">
        <w:rPr>
          <w:rFonts w:ascii="Times New Roman" w:hAnsi="Times New Roman" w:cs="Times New Roman"/>
          <w:b/>
          <w:sz w:val="28"/>
          <w:szCs w:val="28"/>
        </w:rPr>
        <w:t>.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>Концепция воспитательной системы «Школа социализации» была ра</w:t>
      </w:r>
      <w:r>
        <w:rPr>
          <w:rFonts w:ascii="Times New Roman" w:hAnsi="Times New Roman" w:cs="Times New Roman"/>
          <w:sz w:val="28"/>
          <w:szCs w:val="28"/>
        </w:rPr>
        <w:t>зработана педагогами школы в 2022</w:t>
      </w:r>
      <w:r w:rsidRPr="00965544">
        <w:rPr>
          <w:rFonts w:ascii="Times New Roman" w:hAnsi="Times New Roman" w:cs="Times New Roman"/>
          <w:sz w:val="28"/>
          <w:szCs w:val="28"/>
        </w:rPr>
        <w:t xml:space="preserve"> г. Следует отметить, что основные положения Концепции актуальны и сегодня и были использованы при разработке рабочей программы воспитания.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основе воспитательной системы «Школы социализации» лежит </w:t>
      </w:r>
      <w:r w:rsidRPr="00965544">
        <w:rPr>
          <w:rFonts w:ascii="Times New Roman" w:hAnsi="Times New Roman" w:cs="Times New Roman"/>
          <w:b/>
          <w:sz w:val="28"/>
          <w:szCs w:val="28"/>
        </w:rPr>
        <w:t>идея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социализации личности, учет индивидуальных и возрастных особенностей учащихся, организация общественно значимой деятельности.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обучающихся: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гуманизации.  Означает приоритет общечеловеческих ценностей, жизни и здоровья, свободного развития личности, формирование трудолюбия, уважения к правам и свободам человека, любви к окружающей природе, Родине, семье.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развития. Основывается на взаимосвязи социального и индивидуального развития. Оно обеспечивает согласование развития общества и личности.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уважения индивидуальности личности. Если подавлять индивидуальность, то личность не раскроется, её склонности и способности не разовьются.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lastRenderedPageBreak/>
        <w:t xml:space="preserve">Принцип коллективной деятельности. Личность должна уметь согласовываться с другими. В правильно организованной коллективной деятельности формируется чувство ответственности за порученное дело, его качество; реализуются лидерские качества, умение подчиняться другим.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разумной требовательности. Основывается на развитии правового самосознания, правовой культуры всех участников воспитательного процесса. Можно всё, что не противоречит закону, не вредит здоровью, не  унижает достоинство других.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возрастного подхода. Учёт возрастных особенностей школьников в выборе форм и методов воспитательного воздействия.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стимулирования самовоспитания. Каждый ребёнок должен знать себя, научиться критически рассматривать свои поступки, воспитывать в себе чувство ответственности. Задача педагога создать такие условия, где ребёнок приобретет опыт планирования и рефлексии своей деятельности. 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связи с реальной жизнью. Дела, организуемые и проводимые в 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воспитательном процессе, должны соприкасаться с реальными делами города, области, страны. Дети должны чувствовать себя гражданами России, действовать на её благо. </w:t>
      </w:r>
    </w:p>
    <w:p w:rsidR="003F05D5" w:rsidRPr="00965544" w:rsidRDefault="003F05D5" w:rsidP="003F05D5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формирования толерантного отношения к другим людям.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  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направлен на организацию нравственного уклада гимназической жизни, включающего воспитательную, учебную, внеучебную, социально значимую деятельность школьников, основанного на системе 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 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65544">
        <w:rPr>
          <w:rFonts w:ascii="Times New Roman" w:hAnsi="Times New Roman" w:cs="Times New Roman"/>
          <w:sz w:val="28"/>
          <w:szCs w:val="28"/>
        </w:rPr>
        <w:t xml:space="preserve">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3F05D5" w:rsidRPr="00965544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Таким образом, основными традициями воспитательной работы в </w:t>
      </w:r>
      <w:r w:rsidR="004E00A7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школьные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педагогов; </w:t>
      </w:r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lastRenderedPageBreak/>
        <w:t>в проведении обще</w:t>
      </w:r>
      <w:r>
        <w:rPr>
          <w:rFonts w:ascii="Times New Roman" w:hAnsi="Times New Roman" w:cs="Times New Roman"/>
          <w:sz w:val="28"/>
          <w:szCs w:val="28"/>
        </w:rPr>
        <w:t>школьных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 </w:t>
      </w:r>
    </w:p>
    <w:p w:rsidR="003F05D5" w:rsidRPr="00965544" w:rsidRDefault="003F05D5" w:rsidP="003F05D5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ориентированы на формирование коллективов в рамках классов, кружков и иных детских объединений, на установление в них доброжелательных и товарищеских взаимоотношений. 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D5" w:rsidRPr="004E00A7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2.2. Виды, формы и содержание воспитательной деятельности в </w:t>
      </w:r>
      <w:r w:rsidR="004E00A7" w:rsidRPr="004E00A7">
        <w:rPr>
          <w:rFonts w:ascii="Times New Roman" w:hAnsi="Times New Roman" w:cs="Times New Roman"/>
          <w:b/>
          <w:sz w:val="28"/>
          <w:szCs w:val="28"/>
        </w:rPr>
        <w:t>МБОУ Нагольненская СОШ</w:t>
      </w:r>
      <w:r w:rsidRPr="004E00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05D5" w:rsidRPr="005B0155" w:rsidRDefault="003F05D5" w:rsidP="003F05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4"/>
        </w:rPr>
      </w:pPr>
      <w:r w:rsidRPr="005B0155">
        <w:rPr>
          <w:rFonts w:ascii="Times New Roman" w:hAnsi="Times New Roman" w:cs="Times New Roman"/>
          <w:color w:val="000000"/>
          <w:w w:val="0"/>
          <w:sz w:val="28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3F05D5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/>
          <w:sz w:val="28"/>
          <w:szCs w:val="24"/>
        </w:rPr>
        <w:t>Инвариативные модули:</w:t>
      </w:r>
    </w:p>
    <w:p w:rsidR="003F05D5" w:rsidRPr="00D2161A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>«Классное руководство»,</w:t>
      </w:r>
    </w:p>
    <w:p w:rsidR="003F05D5" w:rsidRPr="00D2161A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 xml:space="preserve">«Урочная деятельность», </w:t>
      </w:r>
    </w:p>
    <w:p w:rsidR="003F05D5" w:rsidRPr="00D2161A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Cs/>
          <w:iCs/>
          <w:sz w:val="28"/>
          <w:szCs w:val="24"/>
        </w:rPr>
        <w:t>«</w:t>
      </w:r>
      <w:r w:rsidRPr="00D2161A">
        <w:rPr>
          <w:bCs/>
          <w:iCs/>
          <w:sz w:val="28"/>
          <w:szCs w:val="24"/>
        </w:rPr>
        <w:t xml:space="preserve">Внеурочная деятельности и дополнительное образование», </w:t>
      </w:r>
    </w:p>
    <w:p w:rsidR="003F05D5" w:rsidRPr="00D2161A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 xml:space="preserve">«Работа с родителями», 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«Самоуправление»</w:t>
      </w:r>
      <w:r w:rsidRPr="00661B90">
        <w:rPr>
          <w:sz w:val="28"/>
          <w:szCs w:val="24"/>
        </w:rPr>
        <w:t>,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«Профориентация»,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«Основные школьные  дела», 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«Внешкольные мероприятия» 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«Организация предметно-эстетической среды» 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«Профилактика правонарушений и личная безопасность обучающихся», «Социальное партнерство»</w:t>
      </w:r>
    </w:p>
    <w:p w:rsidR="003F05D5" w:rsidRPr="00661B90" w:rsidRDefault="003F05D5" w:rsidP="003F05D5">
      <w:pPr>
        <w:pStyle w:val="a3"/>
        <w:ind w:left="0" w:right="224" w:firstLine="0"/>
        <w:jc w:val="left"/>
        <w:rPr>
          <w:b/>
          <w:sz w:val="28"/>
          <w:szCs w:val="24"/>
        </w:rPr>
      </w:pPr>
    </w:p>
    <w:p w:rsidR="003F05D5" w:rsidRPr="00661B90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/>
          <w:sz w:val="28"/>
          <w:szCs w:val="24"/>
        </w:rPr>
        <w:t xml:space="preserve">Вариативные </w:t>
      </w:r>
      <w:proofErr w:type="gramStart"/>
      <w:r w:rsidRPr="00661B90">
        <w:rPr>
          <w:b/>
          <w:sz w:val="28"/>
          <w:szCs w:val="24"/>
        </w:rPr>
        <w:t>модули:</w:t>
      </w:r>
      <w:r w:rsidRPr="00661B90">
        <w:rPr>
          <w:sz w:val="28"/>
          <w:szCs w:val="24"/>
        </w:rPr>
        <w:t>«</w:t>
      </w:r>
      <w:proofErr w:type="gramEnd"/>
      <w:r w:rsidRPr="00661B90">
        <w:rPr>
          <w:sz w:val="28"/>
          <w:szCs w:val="24"/>
        </w:rPr>
        <w:t>Школьные медиа»,</w:t>
      </w:r>
      <w:r w:rsidRPr="00661B90">
        <w:rPr>
          <w:bCs/>
          <w:iCs/>
          <w:sz w:val="28"/>
          <w:szCs w:val="24"/>
        </w:rPr>
        <w:t xml:space="preserve">  «Экологическое воспитание».</w:t>
      </w:r>
      <w:r w:rsidRPr="00661B90">
        <w:rPr>
          <w:sz w:val="28"/>
          <w:szCs w:val="24"/>
        </w:rPr>
        <w:t xml:space="preserve"> «РДДМ», «Школьный сп</w:t>
      </w:r>
      <w:r w:rsidR="004E00A7">
        <w:rPr>
          <w:sz w:val="28"/>
          <w:szCs w:val="24"/>
        </w:rPr>
        <w:t xml:space="preserve">ортивный клуб», </w:t>
      </w:r>
      <w:r w:rsidRPr="00661B90">
        <w:rPr>
          <w:bCs/>
          <w:iCs/>
          <w:sz w:val="28"/>
          <w:szCs w:val="24"/>
        </w:rPr>
        <w:t xml:space="preserve"> «Патриотическое воспитание»</w:t>
      </w:r>
      <w:r>
        <w:rPr>
          <w:bCs/>
          <w:iCs/>
          <w:sz w:val="28"/>
          <w:szCs w:val="24"/>
        </w:rPr>
        <w:t>.</w:t>
      </w:r>
    </w:p>
    <w:p w:rsidR="003F05D5" w:rsidRPr="005B0155" w:rsidRDefault="003F05D5" w:rsidP="003F05D5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</w:p>
    <w:p w:rsidR="003F05D5" w:rsidRPr="005B0155" w:rsidRDefault="003F05D5" w:rsidP="003F05D5">
      <w:pPr>
        <w:pStyle w:val="a3"/>
        <w:ind w:left="0" w:right="224" w:firstLine="0"/>
        <w:rPr>
          <w:sz w:val="28"/>
          <w:szCs w:val="24"/>
        </w:rPr>
      </w:pPr>
      <w:r w:rsidRPr="005B0155">
        <w:rPr>
          <w:sz w:val="28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3F05D5" w:rsidRDefault="003F05D5" w:rsidP="003F05D5">
      <w:pPr>
        <w:spacing w:after="0" w:line="240" w:lineRule="auto"/>
        <w:ind w:left="1565"/>
        <w:jc w:val="both"/>
        <w:rPr>
          <w:rFonts w:ascii="Times New Roman" w:hAnsi="Times New Roman" w:cs="Times New Roman"/>
          <w:sz w:val="32"/>
          <w:szCs w:val="28"/>
        </w:rPr>
      </w:pPr>
    </w:p>
    <w:p w:rsidR="003F05D5" w:rsidRDefault="003F05D5" w:rsidP="003F05D5">
      <w:pPr>
        <w:tabs>
          <w:tab w:val="left" w:pos="1413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5B0155">
        <w:rPr>
          <w:rFonts w:ascii="Times New Roman" w:hAnsi="Times New Roman" w:cs="Times New Roman"/>
          <w:b/>
          <w:sz w:val="28"/>
          <w:szCs w:val="24"/>
        </w:rPr>
        <w:t>Инвариативные модули</w:t>
      </w:r>
    </w:p>
    <w:p w:rsidR="003F05D5" w:rsidRPr="00056E25" w:rsidRDefault="003F05D5" w:rsidP="003F05D5">
      <w:pPr>
        <w:pStyle w:val="1"/>
        <w:tabs>
          <w:tab w:val="left" w:pos="1932"/>
        </w:tabs>
        <w:spacing w:line="240" w:lineRule="auto"/>
        <w:ind w:left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2.2.1Модуль «Классное руководство»</w:t>
      </w:r>
    </w:p>
    <w:p w:rsidR="003F05D5" w:rsidRPr="00056E25" w:rsidRDefault="003F05D5" w:rsidP="003F05D5">
      <w:pPr>
        <w:pStyle w:val="a3"/>
        <w:ind w:left="1413" w:firstLine="0"/>
        <w:jc w:val="left"/>
        <w:rPr>
          <w:sz w:val="28"/>
          <w:szCs w:val="24"/>
        </w:rPr>
      </w:pPr>
    </w:p>
    <w:p w:rsidR="003F05D5" w:rsidRPr="00056E25" w:rsidRDefault="003F05D5" w:rsidP="003F05D5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Осуществляя работу с классом, педагогом организует:</w:t>
      </w:r>
    </w:p>
    <w:p w:rsidR="003F05D5" w:rsidRPr="00056E25" w:rsidRDefault="003F05D5" w:rsidP="003F05D5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классным коллективом;</w:t>
      </w:r>
    </w:p>
    <w:p w:rsidR="003F05D5" w:rsidRPr="00056E25" w:rsidRDefault="003F05D5" w:rsidP="003F05D5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индивидуальную работу с учащимися вверенного ему класса;</w:t>
      </w:r>
    </w:p>
    <w:p w:rsidR="003F05D5" w:rsidRPr="00056E25" w:rsidRDefault="003F05D5" w:rsidP="003F05D5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учителями, преподающими в данном классе;</w:t>
      </w:r>
    </w:p>
    <w:p w:rsidR="003F05D5" w:rsidRPr="00056E25" w:rsidRDefault="003F05D5" w:rsidP="003F05D5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родителями учащихся или их законными представителями</w:t>
      </w:r>
    </w:p>
    <w:p w:rsidR="003F05D5" w:rsidRPr="00056E25" w:rsidRDefault="003F05D5" w:rsidP="003F05D5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  <w:u w:val="single"/>
        </w:rPr>
        <w:t>Работа с классным коллективом: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педагогическое сопровождение ученического самоуправления класса, детской социальной активности, в том числе и РД</w:t>
      </w:r>
      <w:r w:rsidR="004E00A7">
        <w:rPr>
          <w:sz w:val="28"/>
          <w:szCs w:val="24"/>
        </w:rPr>
        <w:t>ДМ</w:t>
      </w:r>
      <w:r w:rsidRPr="00056E25">
        <w:rPr>
          <w:sz w:val="28"/>
          <w:szCs w:val="24"/>
        </w:rPr>
        <w:t>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>поддержка детских инициатив и их педагогическое сопровождение;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lastRenderedPageBreak/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056E25">
        <w:rPr>
          <w:spacing w:val="2"/>
          <w:sz w:val="28"/>
          <w:szCs w:val="24"/>
        </w:rPr>
        <w:t>(ин</w:t>
      </w:r>
      <w:r w:rsidRPr="00056E25">
        <w:rPr>
          <w:sz w:val="28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3F05D5" w:rsidRPr="00056E25" w:rsidRDefault="003F05D5" w:rsidP="003F05D5">
      <w:pPr>
        <w:pStyle w:val="a7"/>
        <w:numPr>
          <w:ilvl w:val="0"/>
          <w:numId w:val="5"/>
        </w:numPr>
        <w:tabs>
          <w:tab w:val="left" w:pos="1826"/>
        </w:tabs>
        <w:ind w:right="230" w:firstLine="0"/>
        <w:rPr>
          <w:sz w:val="28"/>
          <w:szCs w:val="24"/>
        </w:rPr>
      </w:pPr>
      <w:r w:rsidRPr="00056E25">
        <w:rPr>
          <w:sz w:val="28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3F05D5" w:rsidRPr="00056E25" w:rsidRDefault="003F05D5" w:rsidP="003F05D5">
      <w:pPr>
        <w:pStyle w:val="a7"/>
        <w:numPr>
          <w:ilvl w:val="0"/>
          <w:numId w:val="5"/>
        </w:numPr>
        <w:tabs>
          <w:tab w:val="left" w:pos="1826"/>
        </w:tabs>
        <w:ind w:right="231" w:firstLine="0"/>
        <w:rPr>
          <w:sz w:val="28"/>
          <w:szCs w:val="24"/>
        </w:rPr>
      </w:pPr>
      <w:r w:rsidRPr="00056E25">
        <w:rPr>
          <w:sz w:val="28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>сплочение коллектива класса через:</w:t>
      </w:r>
    </w:p>
    <w:p w:rsidR="003F05D5" w:rsidRPr="00056E25" w:rsidRDefault="003F05D5" w:rsidP="003F05D5">
      <w:pPr>
        <w:pStyle w:val="a7"/>
        <w:numPr>
          <w:ilvl w:val="1"/>
          <w:numId w:val="6"/>
        </w:numPr>
        <w:tabs>
          <w:tab w:val="left" w:pos="2112"/>
        </w:tabs>
        <w:ind w:right="223" w:firstLine="24"/>
        <w:rPr>
          <w:sz w:val="28"/>
          <w:szCs w:val="24"/>
        </w:rPr>
      </w:pPr>
      <w:r w:rsidRPr="00056E25">
        <w:rPr>
          <w:sz w:val="28"/>
          <w:szCs w:val="24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3F05D5" w:rsidRPr="00056E25" w:rsidRDefault="003F05D5" w:rsidP="003F05D5">
      <w:pPr>
        <w:pStyle w:val="a7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>походы и экскурсии, организуемые классными руководителями совместно сродителями;</w:t>
      </w:r>
    </w:p>
    <w:p w:rsidR="003F05D5" w:rsidRPr="00056E25" w:rsidRDefault="003F05D5" w:rsidP="003F05D5">
      <w:pPr>
        <w:pStyle w:val="a7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ит.д.;</w:t>
      </w:r>
    </w:p>
    <w:p w:rsidR="003F05D5" w:rsidRPr="00056E25" w:rsidRDefault="003F05D5" w:rsidP="003F05D5">
      <w:pPr>
        <w:pStyle w:val="a7"/>
        <w:numPr>
          <w:ilvl w:val="1"/>
          <w:numId w:val="6"/>
        </w:numPr>
        <w:tabs>
          <w:tab w:val="left" w:pos="2112"/>
        </w:tabs>
        <w:ind w:right="222" w:firstLine="24"/>
        <w:rPr>
          <w:sz w:val="28"/>
          <w:szCs w:val="24"/>
        </w:rPr>
      </w:pPr>
      <w:r w:rsidRPr="00056E25">
        <w:rPr>
          <w:sz w:val="28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3F05D5" w:rsidRPr="00D2161A" w:rsidRDefault="003F05D5" w:rsidP="003F05D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Индивидуальная работа с учащимися: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056E25">
        <w:rPr>
          <w:spacing w:val="2"/>
          <w:sz w:val="28"/>
          <w:szCs w:val="24"/>
        </w:rPr>
        <w:t>про</w:t>
      </w:r>
      <w:r w:rsidRPr="00056E25">
        <w:rPr>
          <w:sz w:val="28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</w:t>
      </w:r>
      <w:r w:rsidRPr="00056E25">
        <w:rPr>
          <w:sz w:val="28"/>
          <w:szCs w:val="24"/>
        </w:rPr>
        <w:lastRenderedPageBreak/>
        <w:t xml:space="preserve">учебные, </w:t>
      </w:r>
      <w:r w:rsidRPr="00056E25">
        <w:rPr>
          <w:spacing w:val="2"/>
          <w:sz w:val="28"/>
          <w:szCs w:val="24"/>
        </w:rPr>
        <w:t>твор</w:t>
      </w:r>
      <w:r w:rsidRPr="00056E25">
        <w:rPr>
          <w:sz w:val="28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F05D5" w:rsidRPr="00D2161A" w:rsidRDefault="003F05D5" w:rsidP="003F05D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учителями, преподающими в классе: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F05D5" w:rsidRPr="00056E25" w:rsidRDefault="003F05D5" w:rsidP="003F05D5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</w:p>
    <w:p w:rsidR="003F05D5" w:rsidRPr="00056E25" w:rsidRDefault="003F05D5" w:rsidP="003F05D5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родителями учащихся или их законными представителями</w:t>
      </w:r>
      <w:r w:rsidRPr="00056E25">
        <w:rPr>
          <w:rFonts w:ascii="Times New Roman" w:hAnsi="Times New Roman" w:cs="Times New Roman"/>
          <w:sz w:val="28"/>
          <w:szCs w:val="24"/>
        </w:rPr>
        <w:t>: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left="1413" w:firstLine="0"/>
        <w:rPr>
          <w:sz w:val="28"/>
          <w:szCs w:val="24"/>
        </w:rPr>
      </w:pPr>
      <w:r w:rsidRPr="00056E25">
        <w:rPr>
          <w:sz w:val="28"/>
          <w:szCs w:val="24"/>
        </w:rPr>
        <w:t>регулярное информирование родителей о школьных успехахипроблемах их детей, о жизни класса в целом;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6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9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членов семей школьников к организации и проведению дел класса;</w:t>
      </w:r>
    </w:p>
    <w:p w:rsidR="003F05D5" w:rsidRPr="00056E25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F05D5" w:rsidRDefault="003F05D5" w:rsidP="003F05D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D2161A">
        <w:rPr>
          <w:rFonts w:ascii="Times New Roman" w:hAnsi="Times New Roman" w:cs="Times New Roman"/>
          <w:b/>
          <w:sz w:val="28"/>
          <w:szCs w:val="28"/>
        </w:rPr>
        <w:t>«Урочная деятельность»</w:t>
      </w:r>
    </w:p>
    <w:p w:rsidR="003F05D5" w:rsidRPr="00D2161A" w:rsidRDefault="003F05D5" w:rsidP="003F05D5">
      <w:pPr>
        <w:pStyle w:val="a3"/>
        <w:ind w:left="0" w:right="222" w:firstLine="0"/>
        <w:rPr>
          <w:i/>
          <w:sz w:val="28"/>
          <w:szCs w:val="24"/>
        </w:rPr>
      </w:pPr>
      <w:r w:rsidRPr="00D2161A">
        <w:rPr>
          <w:sz w:val="28"/>
          <w:szCs w:val="24"/>
        </w:rPr>
        <w:t>Реализация школьными педагогами воспитательного потенциала урока предполагает следующее</w:t>
      </w:r>
      <w:r w:rsidRPr="00D2161A">
        <w:rPr>
          <w:i/>
          <w:sz w:val="28"/>
          <w:szCs w:val="24"/>
        </w:rPr>
        <w:t>:</w:t>
      </w:r>
    </w:p>
    <w:p w:rsidR="003F05D5" w:rsidRPr="00D2161A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</w:t>
      </w:r>
      <w:r w:rsidRPr="00D2161A">
        <w:rPr>
          <w:sz w:val="28"/>
          <w:szCs w:val="24"/>
        </w:rPr>
        <w:lastRenderedPageBreak/>
        <w:t>информации, активизации их познавательной деятельности;</w:t>
      </w:r>
    </w:p>
    <w:p w:rsidR="003F05D5" w:rsidRPr="00D2161A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3F05D5" w:rsidRPr="00D2161A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F05D5" w:rsidRPr="00D2161A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F05D5" w:rsidRPr="00D2161A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F05D5" w:rsidRPr="00D2161A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 xml:space="preserve">включение в урок игровых процедур, которые помогают поддержать </w:t>
      </w:r>
      <w:r w:rsidRPr="00D2161A">
        <w:rPr>
          <w:spacing w:val="2"/>
          <w:sz w:val="28"/>
          <w:szCs w:val="24"/>
        </w:rPr>
        <w:t>мо</w:t>
      </w:r>
      <w:r w:rsidRPr="00D2161A">
        <w:rPr>
          <w:sz w:val="28"/>
          <w:szCs w:val="24"/>
        </w:rPr>
        <w:t xml:space="preserve">тивацию детей к получению знаний, налаживанию позитивных межличностных </w:t>
      </w:r>
      <w:r w:rsidRPr="00D2161A">
        <w:rPr>
          <w:spacing w:val="3"/>
          <w:sz w:val="28"/>
          <w:szCs w:val="24"/>
        </w:rPr>
        <w:t>от</w:t>
      </w:r>
      <w:r w:rsidRPr="00D2161A">
        <w:rPr>
          <w:sz w:val="28"/>
          <w:szCs w:val="24"/>
        </w:rPr>
        <w:t>ношений в классе, помогают установлению доброжелательной атмосферы во время урока;</w:t>
      </w:r>
    </w:p>
    <w:p w:rsidR="003F05D5" w:rsidRPr="00D2161A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F05D5" w:rsidRPr="00D2161A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F05D5" w:rsidRDefault="003F05D5" w:rsidP="003F05D5">
      <w:pPr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2.2.3. Модуль «Внеурочная деятельность и дополнительное образование»</w:t>
      </w:r>
    </w:p>
    <w:p w:rsidR="003F05D5" w:rsidRPr="00D2161A" w:rsidRDefault="003F05D5" w:rsidP="003F05D5">
      <w:pPr>
        <w:pStyle w:val="a3"/>
        <w:ind w:left="0" w:firstLine="0"/>
        <w:rPr>
          <w:color w:val="FF0000"/>
          <w:sz w:val="28"/>
          <w:szCs w:val="24"/>
        </w:rPr>
      </w:pPr>
      <w:r w:rsidRPr="00D2161A">
        <w:rPr>
          <w:sz w:val="28"/>
          <w:szCs w:val="24"/>
        </w:rPr>
        <w:t>Внеурочная деятельность и дополнительное образование является составной частью учебно-воспитательного процесса и одной из форм организации свободного времени учащихся</w:t>
      </w:r>
      <w:r w:rsidRPr="00D2161A">
        <w:rPr>
          <w:color w:val="FF0000"/>
          <w:sz w:val="28"/>
          <w:szCs w:val="24"/>
        </w:rPr>
        <w:t>.</w:t>
      </w:r>
    </w:p>
    <w:p w:rsidR="003F05D5" w:rsidRPr="00D2161A" w:rsidRDefault="003F05D5" w:rsidP="003F05D5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Воспитание на занятиях школьных курсов внеурочной деятельности и дополнительного образования осуществляется преимущественно через:</w:t>
      </w:r>
    </w:p>
    <w:p w:rsidR="003F05D5" w:rsidRPr="00D2161A" w:rsidRDefault="003F05D5" w:rsidP="003F05D5">
      <w:pPr>
        <w:pStyle w:val="a7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F05D5" w:rsidRPr="00D2161A" w:rsidRDefault="003F05D5" w:rsidP="003F05D5">
      <w:pPr>
        <w:pStyle w:val="a7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lastRenderedPageBreak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F05D5" w:rsidRPr="00D2161A" w:rsidRDefault="003F05D5" w:rsidP="003F05D5">
      <w:pPr>
        <w:pStyle w:val="a7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создание в детских коллективах традиций, задающих их членам определенные социально значимые формы поведения;</w:t>
      </w:r>
    </w:p>
    <w:p w:rsidR="003F05D5" w:rsidRPr="00D2161A" w:rsidRDefault="003F05D5" w:rsidP="003F05D5">
      <w:pPr>
        <w:pStyle w:val="a7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F05D5" w:rsidRPr="00D2161A" w:rsidRDefault="003F05D5" w:rsidP="003F05D5">
      <w:pPr>
        <w:pStyle w:val="a7"/>
        <w:tabs>
          <w:tab w:val="left" w:pos="2134"/>
        </w:tabs>
        <w:ind w:left="0" w:right="227" w:firstLine="0"/>
        <w:rPr>
          <w:sz w:val="28"/>
          <w:szCs w:val="24"/>
        </w:rPr>
      </w:pPr>
      <w:r w:rsidRPr="00D2161A">
        <w:rPr>
          <w:sz w:val="28"/>
          <w:szCs w:val="24"/>
        </w:rPr>
        <w:t>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видов.</w:t>
      </w:r>
    </w:p>
    <w:p w:rsidR="003F05D5" w:rsidRPr="00D2161A" w:rsidRDefault="003F05D5" w:rsidP="003F05D5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Познавательная деятельность. </w:t>
      </w:r>
      <w:r w:rsidRPr="00D2161A">
        <w:rPr>
          <w:sz w:val="28"/>
          <w:szCs w:val="24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F05D5" w:rsidRPr="00D2161A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Художественное творчество. </w:t>
      </w:r>
      <w:r w:rsidRPr="00D2161A">
        <w:rPr>
          <w:sz w:val="28"/>
          <w:szCs w:val="24"/>
        </w:rPr>
        <w:t>Курсы внеурочной деятельностии дополнительного образования,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F05D5" w:rsidRPr="00D2161A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Проблемно-ценностное общение.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3F05D5" w:rsidRPr="00D2161A" w:rsidRDefault="003F05D5" w:rsidP="003F05D5">
      <w:pPr>
        <w:pStyle w:val="a3"/>
        <w:ind w:left="0" w:right="226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>Туристско-краеведческая деятельность</w:t>
      </w:r>
      <w:r w:rsidRPr="00D2161A">
        <w:rPr>
          <w:b/>
          <w:sz w:val="28"/>
          <w:szCs w:val="24"/>
        </w:rPr>
        <w:t xml:space="preserve">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3F05D5" w:rsidRPr="00D2161A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Спортивно-оздоровительная деятельность. </w:t>
      </w:r>
      <w:r w:rsidRPr="00D2161A">
        <w:rPr>
          <w:sz w:val="28"/>
          <w:szCs w:val="24"/>
        </w:rPr>
        <w:t xml:space="preserve">Курсы внеурочной деятельностии дополнительного образования,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2161A">
        <w:rPr>
          <w:spacing w:val="2"/>
          <w:sz w:val="28"/>
          <w:szCs w:val="24"/>
        </w:rPr>
        <w:t>форми</w:t>
      </w:r>
      <w:r w:rsidRPr="00D2161A">
        <w:rPr>
          <w:sz w:val="28"/>
          <w:szCs w:val="24"/>
        </w:rPr>
        <w:t>рование установок на защитуслабых.</w:t>
      </w:r>
    </w:p>
    <w:p w:rsidR="003F05D5" w:rsidRPr="00D2161A" w:rsidRDefault="003F05D5" w:rsidP="003F05D5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Трудовая деятельность.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3F05D5" w:rsidRPr="00D2161A" w:rsidRDefault="003F05D5" w:rsidP="003F05D5">
      <w:pPr>
        <w:pStyle w:val="a3"/>
        <w:ind w:left="0" w:right="224" w:firstLine="0"/>
        <w:rPr>
          <w:b/>
          <w:bCs/>
          <w:color w:val="333333"/>
          <w:sz w:val="28"/>
          <w:szCs w:val="24"/>
          <w:shd w:val="clear" w:color="auto" w:fill="FFFFFF"/>
        </w:rPr>
      </w:pPr>
      <w:r w:rsidRPr="00D2161A">
        <w:rPr>
          <w:b/>
          <w:i/>
          <w:sz w:val="28"/>
          <w:szCs w:val="24"/>
        </w:rPr>
        <w:t xml:space="preserve">Игровая деятельность.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b/>
          <w:bCs/>
          <w:sz w:val="28"/>
          <w:szCs w:val="24"/>
          <w:shd w:val="clear" w:color="auto" w:fill="FFFFFF"/>
        </w:rPr>
        <w:t>Внеурочная</w:t>
      </w:r>
      <w:r w:rsidRPr="00D2161A">
        <w:rPr>
          <w:sz w:val="28"/>
          <w:szCs w:val="24"/>
          <w:shd w:val="clear" w:color="auto" w:fill="FFFFFF"/>
        </w:rPr>
        <w:t> </w:t>
      </w:r>
      <w:r w:rsidRPr="00D2161A">
        <w:rPr>
          <w:b/>
          <w:bCs/>
          <w:sz w:val="28"/>
          <w:szCs w:val="24"/>
          <w:shd w:val="clear" w:color="auto" w:fill="FFFFFF"/>
        </w:rPr>
        <w:t>деятельность</w:t>
      </w:r>
      <w:r w:rsidRPr="00D2161A">
        <w:rPr>
          <w:sz w:val="28"/>
          <w:szCs w:val="24"/>
          <w:shd w:val="clear" w:color="auto" w:fill="FFFFFF"/>
        </w:rPr>
        <w:t xml:space="preserve"> в </w:t>
      </w:r>
      <w:r w:rsidR="004E00A7">
        <w:rPr>
          <w:sz w:val="28"/>
          <w:szCs w:val="28"/>
        </w:rPr>
        <w:t>МБОУ Нагольненская СОШ</w:t>
      </w:r>
      <w:r w:rsidRPr="00D2161A">
        <w:rPr>
          <w:sz w:val="28"/>
          <w:szCs w:val="24"/>
          <w:shd w:val="clear" w:color="auto" w:fill="FFFFFF"/>
        </w:rPr>
        <w:t xml:space="preserve"> организуется по пяти </w:t>
      </w:r>
      <w:r w:rsidRPr="00D2161A">
        <w:rPr>
          <w:b/>
          <w:bCs/>
          <w:sz w:val="28"/>
          <w:szCs w:val="24"/>
          <w:shd w:val="clear" w:color="auto" w:fill="FFFFFF"/>
        </w:rPr>
        <w:t>направлениям</w:t>
      </w:r>
      <w:r w:rsidRPr="00D2161A">
        <w:rPr>
          <w:sz w:val="28"/>
          <w:szCs w:val="24"/>
          <w:shd w:val="clear" w:color="auto" w:fill="FFFFFF"/>
        </w:rPr>
        <w:t xml:space="preserve">: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спортивно-оздоровительное;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lastRenderedPageBreak/>
        <w:t xml:space="preserve">- духовно-нравственное;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социальное;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</w:t>
      </w:r>
      <w:proofErr w:type="spellStart"/>
      <w:r w:rsidRPr="00D2161A">
        <w:rPr>
          <w:sz w:val="28"/>
          <w:szCs w:val="24"/>
          <w:shd w:val="clear" w:color="auto" w:fill="FFFFFF"/>
        </w:rPr>
        <w:t>общеинтеллектуальное</w:t>
      </w:r>
      <w:proofErr w:type="spellEnd"/>
      <w:r w:rsidRPr="00D2161A">
        <w:rPr>
          <w:sz w:val="28"/>
          <w:szCs w:val="24"/>
          <w:shd w:val="clear" w:color="auto" w:fill="FFFFFF"/>
        </w:rPr>
        <w:t xml:space="preserve">; </w:t>
      </w:r>
    </w:p>
    <w:p w:rsidR="003F05D5" w:rsidRPr="00D2161A" w:rsidRDefault="003F05D5" w:rsidP="003F05D5">
      <w:pPr>
        <w:pStyle w:val="a3"/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  <w:shd w:val="clear" w:color="auto" w:fill="FFFFFF"/>
        </w:rPr>
        <w:t>- общекультурное.</w:t>
      </w:r>
    </w:p>
    <w:p w:rsidR="003F05D5" w:rsidRPr="00294EF0" w:rsidRDefault="003F05D5" w:rsidP="003F05D5">
      <w:pPr>
        <w:pStyle w:val="a3"/>
        <w:ind w:left="0" w:firstLine="0"/>
        <w:rPr>
          <w:sz w:val="28"/>
          <w:szCs w:val="24"/>
        </w:rPr>
      </w:pPr>
      <w:r w:rsidRPr="00294EF0">
        <w:rPr>
          <w:b/>
          <w:sz w:val="28"/>
          <w:szCs w:val="24"/>
        </w:rPr>
        <w:t>Дополнительное образование</w:t>
      </w:r>
      <w:r w:rsidRPr="00294EF0">
        <w:rPr>
          <w:sz w:val="28"/>
          <w:szCs w:val="24"/>
        </w:rPr>
        <w:t xml:space="preserve"> в </w:t>
      </w:r>
      <w:r w:rsidR="004E00A7" w:rsidRPr="00294EF0">
        <w:rPr>
          <w:sz w:val="28"/>
          <w:szCs w:val="28"/>
        </w:rPr>
        <w:t xml:space="preserve">МБОУ Нагольненская СОШ </w:t>
      </w:r>
      <w:r w:rsidRPr="00294EF0">
        <w:rPr>
          <w:sz w:val="28"/>
          <w:szCs w:val="24"/>
        </w:rPr>
        <w:t>реализуется по четырем направлениям:</w:t>
      </w:r>
    </w:p>
    <w:p w:rsidR="003F05D5" w:rsidRPr="00294EF0" w:rsidRDefault="003F05D5" w:rsidP="003F05D5">
      <w:pPr>
        <w:pStyle w:val="a3"/>
        <w:ind w:left="0" w:firstLine="0"/>
        <w:rPr>
          <w:sz w:val="28"/>
          <w:szCs w:val="24"/>
        </w:rPr>
      </w:pPr>
      <w:r w:rsidRPr="00294EF0">
        <w:rPr>
          <w:sz w:val="28"/>
          <w:szCs w:val="24"/>
        </w:rPr>
        <w:t>- социально-педагогическое;</w:t>
      </w:r>
    </w:p>
    <w:p w:rsidR="003F05D5" w:rsidRPr="00294EF0" w:rsidRDefault="003F05D5" w:rsidP="003F05D5">
      <w:pPr>
        <w:pStyle w:val="a3"/>
        <w:ind w:left="0" w:firstLine="0"/>
        <w:rPr>
          <w:sz w:val="28"/>
          <w:szCs w:val="24"/>
        </w:rPr>
      </w:pPr>
      <w:r w:rsidRPr="00294EF0">
        <w:rPr>
          <w:sz w:val="28"/>
          <w:szCs w:val="24"/>
        </w:rPr>
        <w:t>- туристско-краеведческое;</w:t>
      </w:r>
    </w:p>
    <w:p w:rsidR="003F05D5" w:rsidRPr="00294EF0" w:rsidRDefault="003F05D5" w:rsidP="003F05D5">
      <w:pPr>
        <w:pStyle w:val="a3"/>
        <w:ind w:left="0" w:firstLine="0"/>
        <w:rPr>
          <w:sz w:val="28"/>
          <w:szCs w:val="24"/>
        </w:rPr>
      </w:pPr>
      <w:r w:rsidRPr="00294EF0">
        <w:rPr>
          <w:sz w:val="28"/>
          <w:szCs w:val="24"/>
        </w:rPr>
        <w:t>- художественное;</w:t>
      </w:r>
    </w:p>
    <w:p w:rsidR="003F05D5" w:rsidRPr="00294EF0" w:rsidRDefault="003F05D5" w:rsidP="003F05D5">
      <w:pPr>
        <w:pStyle w:val="a3"/>
        <w:ind w:left="0" w:firstLine="0"/>
        <w:rPr>
          <w:sz w:val="28"/>
          <w:szCs w:val="24"/>
        </w:rPr>
      </w:pPr>
      <w:r w:rsidRPr="00294EF0">
        <w:rPr>
          <w:sz w:val="28"/>
          <w:szCs w:val="24"/>
        </w:rPr>
        <w:t xml:space="preserve">- физкультурно-спортивное.  </w:t>
      </w:r>
    </w:p>
    <w:p w:rsidR="004402DC" w:rsidRDefault="004402DC" w:rsidP="003F05D5">
      <w:pPr>
        <w:rPr>
          <w:rFonts w:ascii="Times New Roman" w:hAnsi="Times New Roman" w:cs="Times New Roman"/>
          <w:b/>
          <w:sz w:val="28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2.2.4. Модуль «Работа с родителями»</w:t>
      </w:r>
    </w:p>
    <w:p w:rsidR="003F05D5" w:rsidRPr="00F17046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F17046">
        <w:rPr>
          <w:sz w:val="28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3F05D5" w:rsidRPr="00F17046" w:rsidRDefault="003F05D5" w:rsidP="003F05D5">
      <w:pPr>
        <w:pStyle w:val="a3"/>
        <w:ind w:left="0" w:firstLine="0"/>
        <w:rPr>
          <w:sz w:val="28"/>
          <w:szCs w:val="24"/>
        </w:rPr>
      </w:pPr>
      <w:r w:rsidRPr="00F17046">
        <w:rPr>
          <w:sz w:val="28"/>
          <w:szCs w:val="24"/>
        </w:rPr>
        <w:t xml:space="preserve">Работа с родителями или законными представителями обучающихся в </w:t>
      </w:r>
      <w:r w:rsidR="004E00A7">
        <w:rPr>
          <w:sz w:val="28"/>
          <w:szCs w:val="28"/>
        </w:rPr>
        <w:t>МБОУ Нагольненская СОШ</w:t>
      </w:r>
      <w:r w:rsidRPr="00F17046">
        <w:rPr>
          <w:sz w:val="28"/>
          <w:szCs w:val="24"/>
        </w:rPr>
        <w:t xml:space="preserve">  осуществляется в рамках следующих видов и форм деятельности:</w:t>
      </w:r>
    </w:p>
    <w:p w:rsidR="003F05D5" w:rsidRPr="00F17046" w:rsidRDefault="003F05D5" w:rsidP="003F05D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школьном уровне: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7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F17046">
        <w:rPr>
          <w:spacing w:val="3"/>
          <w:sz w:val="28"/>
          <w:szCs w:val="24"/>
        </w:rPr>
        <w:t>де</w:t>
      </w:r>
      <w:r w:rsidRPr="00F17046">
        <w:rPr>
          <w:sz w:val="28"/>
          <w:szCs w:val="24"/>
        </w:rPr>
        <w:t>тей;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F17046">
        <w:rPr>
          <w:sz w:val="28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3F05D5" w:rsidRPr="00F17046" w:rsidRDefault="003F05D5" w:rsidP="003F05D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уровнекласса: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классные родительские собрания, происходящие в режиме обсуждения наиболее острых проблем обучения и воспитания, обучающихся </w:t>
      </w:r>
      <w:r w:rsidRPr="00F17046">
        <w:rPr>
          <w:sz w:val="28"/>
          <w:szCs w:val="24"/>
        </w:rPr>
        <w:lastRenderedPageBreak/>
        <w:t>класса;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F17046">
        <w:rPr>
          <w:spacing w:val="2"/>
          <w:sz w:val="28"/>
          <w:szCs w:val="24"/>
        </w:rPr>
        <w:t>педа</w:t>
      </w:r>
      <w:r w:rsidRPr="00F17046">
        <w:rPr>
          <w:sz w:val="28"/>
          <w:szCs w:val="24"/>
        </w:rPr>
        <w:t>гогов.</w:t>
      </w:r>
    </w:p>
    <w:p w:rsidR="003F05D5" w:rsidRPr="00F17046" w:rsidRDefault="003F05D5" w:rsidP="003F05D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индивидуальном уровне: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работа специалистов по запросу родителей для решения острых конфликтных ситуаций;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F17046">
        <w:rPr>
          <w:spacing w:val="4"/>
          <w:sz w:val="28"/>
          <w:szCs w:val="24"/>
        </w:rPr>
        <w:t>ре</w:t>
      </w:r>
      <w:r w:rsidRPr="00F17046">
        <w:rPr>
          <w:sz w:val="28"/>
          <w:szCs w:val="24"/>
        </w:rPr>
        <w:t>бенка;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3F05D5" w:rsidRPr="00F17046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3F05D5" w:rsidRDefault="003F05D5" w:rsidP="003F05D5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F17046">
        <w:rPr>
          <w:rFonts w:ascii="Times New Roman" w:hAnsi="Times New Roman" w:cs="Times New Roman"/>
          <w:b/>
          <w:sz w:val="28"/>
          <w:szCs w:val="28"/>
        </w:rPr>
        <w:t>2.2.5. Модуль «Самоуправление»</w:t>
      </w:r>
    </w:p>
    <w:p w:rsidR="003F05D5" w:rsidRPr="00F17046" w:rsidRDefault="003F05D5" w:rsidP="003F05D5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3F05D5" w:rsidRPr="00F17046" w:rsidRDefault="003F05D5" w:rsidP="003F05D5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3F05D5" w:rsidRPr="00F17046" w:rsidRDefault="003F05D5" w:rsidP="003F05D5">
      <w:pPr>
        <w:pStyle w:val="a3"/>
        <w:ind w:left="0" w:right="222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С 2008 года </w:t>
      </w:r>
      <w:r w:rsidR="004E00A7">
        <w:rPr>
          <w:sz w:val="28"/>
          <w:szCs w:val="28"/>
        </w:rPr>
        <w:t>МБОУ Нагольненская СОШ</w:t>
      </w:r>
      <w:r w:rsidRPr="00F17046">
        <w:rPr>
          <w:sz w:val="28"/>
          <w:szCs w:val="28"/>
        </w:rPr>
        <w:t>имеет статус «казачья», поэтому, в рамках реализации историко-культурных традиций Донского казачества и региональных особенностей Донского края, работа по ученическому самоуправлению строится в соответствии с традициями и укладом жизни казаков.</w:t>
      </w:r>
    </w:p>
    <w:p w:rsidR="003F05D5" w:rsidRPr="00F17046" w:rsidRDefault="003F05D5" w:rsidP="003F05D5">
      <w:pPr>
        <w:pStyle w:val="a3"/>
        <w:ind w:left="0" w:right="222" w:firstLine="0"/>
        <w:rPr>
          <w:i/>
          <w:sz w:val="28"/>
          <w:szCs w:val="28"/>
        </w:rPr>
      </w:pPr>
      <w:r w:rsidRPr="00F17046">
        <w:rPr>
          <w:sz w:val="28"/>
          <w:szCs w:val="28"/>
        </w:rPr>
        <w:t xml:space="preserve">Ученическое самоуправление в </w:t>
      </w:r>
      <w:r w:rsidR="004E00A7">
        <w:rPr>
          <w:sz w:val="28"/>
          <w:szCs w:val="28"/>
        </w:rPr>
        <w:t>МБОУ Нагольненская СОШ</w:t>
      </w:r>
      <w:r w:rsidRPr="00F17046">
        <w:rPr>
          <w:sz w:val="28"/>
          <w:szCs w:val="28"/>
        </w:rPr>
        <w:t>осуществляется следующим образом</w:t>
      </w:r>
      <w:r w:rsidRPr="00F17046">
        <w:rPr>
          <w:i/>
          <w:sz w:val="28"/>
          <w:szCs w:val="28"/>
        </w:rPr>
        <w:t>.</w:t>
      </w:r>
    </w:p>
    <w:p w:rsidR="003F05D5" w:rsidRPr="00F17046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3F05D5" w:rsidRPr="00F17046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294EF0">
        <w:rPr>
          <w:sz w:val="28"/>
          <w:szCs w:val="28"/>
        </w:rPr>
        <w:t>через деятельность выборного Совета у</w:t>
      </w:r>
      <w:r w:rsidR="00294EF0" w:rsidRPr="00294EF0">
        <w:rPr>
          <w:sz w:val="28"/>
          <w:szCs w:val="28"/>
        </w:rPr>
        <w:t>чащихся – Совета атаманов «Школярия</w:t>
      </w:r>
      <w:r w:rsidRPr="00294EF0">
        <w:rPr>
          <w:sz w:val="28"/>
          <w:szCs w:val="28"/>
        </w:rPr>
        <w:t xml:space="preserve">», </w:t>
      </w:r>
      <w:r w:rsidRPr="00F17046">
        <w:rPr>
          <w:sz w:val="28"/>
          <w:szCs w:val="28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F05D5" w:rsidRPr="00F17046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F17046">
        <w:rPr>
          <w:sz w:val="28"/>
          <w:szCs w:val="28"/>
        </w:rPr>
        <w:t>флешмобов</w:t>
      </w:r>
      <w:proofErr w:type="spellEnd"/>
      <w:r w:rsidRPr="00F17046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3F05D5" w:rsidRPr="00F17046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3F05D5" w:rsidRPr="00F17046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деятельность выборных по инициативе и предложениям учащихся класса лидеров (атаманов и есаулов), представляющих интересы класса в общешкольных делах и призванных координировать его работу с </w:t>
      </w:r>
      <w:r w:rsidRPr="00F17046">
        <w:rPr>
          <w:sz w:val="28"/>
          <w:szCs w:val="28"/>
        </w:rPr>
        <w:lastRenderedPageBreak/>
        <w:t xml:space="preserve">работой </w:t>
      </w:r>
      <w:r w:rsidRPr="00F17046">
        <w:rPr>
          <w:spacing w:val="3"/>
          <w:sz w:val="28"/>
          <w:szCs w:val="28"/>
        </w:rPr>
        <w:t>об</w:t>
      </w:r>
      <w:r w:rsidRPr="00F17046">
        <w:rPr>
          <w:sz w:val="28"/>
          <w:szCs w:val="28"/>
        </w:rPr>
        <w:t>щешкольных органов самоуправления и классных руководителей;</w:t>
      </w:r>
    </w:p>
    <w:p w:rsidR="003F05D5" w:rsidRPr="00F17046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30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3F05D5" w:rsidRPr="00F17046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индивидуальномуровне:</w:t>
      </w:r>
    </w:p>
    <w:p w:rsidR="003F05D5" w:rsidRPr="00F17046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3F05D5" w:rsidRPr="00F17046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F17046">
        <w:rPr>
          <w:spacing w:val="3"/>
          <w:sz w:val="28"/>
          <w:szCs w:val="28"/>
        </w:rPr>
        <w:t>ком</w:t>
      </w:r>
      <w:r w:rsidRPr="00F17046">
        <w:rPr>
          <w:sz w:val="28"/>
          <w:szCs w:val="28"/>
        </w:rPr>
        <w:t>натой, комнатными растениями ит.п.</w:t>
      </w:r>
    </w:p>
    <w:p w:rsidR="003F05D5" w:rsidRPr="00F17046" w:rsidRDefault="003F05D5" w:rsidP="003F05D5">
      <w:pPr>
        <w:pStyle w:val="a7"/>
        <w:tabs>
          <w:tab w:val="left" w:pos="2134"/>
        </w:tabs>
        <w:ind w:left="1412" w:right="220" w:firstLine="0"/>
        <w:rPr>
          <w:b/>
          <w:sz w:val="28"/>
          <w:szCs w:val="28"/>
        </w:rPr>
      </w:pPr>
    </w:p>
    <w:p w:rsidR="003F05D5" w:rsidRPr="00F17046" w:rsidRDefault="003F05D5" w:rsidP="003F05D5">
      <w:pPr>
        <w:pStyle w:val="a7"/>
        <w:tabs>
          <w:tab w:val="left" w:pos="2127"/>
        </w:tabs>
        <w:ind w:left="426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Работа по самоуправлению распределена по следующим казачьим станицам:</w:t>
      </w:r>
    </w:p>
    <w:p w:rsidR="003F05D5" w:rsidRPr="00F17046" w:rsidRDefault="003F05D5" w:rsidP="003F05D5">
      <w:pPr>
        <w:pStyle w:val="a7"/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 xml:space="preserve">1.Станица патриотическая. </w:t>
      </w:r>
      <w:r w:rsidRPr="00F17046">
        <w:rPr>
          <w:sz w:val="28"/>
          <w:szCs w:val="28"/>
        </w:rPr>
        <w:t>Предназначена для формирования у учащихся гражданских качеств личности, отношения к патриотизму как к высоко нравственной категории.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Функции: 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 вместе с классным руководителем проведение мероприятий на патриотическую тему;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-занимается подготовкой и непосредственным проведением данных мероприятий;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посильной трудовой помощи ветеранам;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-вместе с учителями-предметниками организовывает экскурсии по достопримечательностям родного края;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и проводит политинформации.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2.Станица Образовательная</w:t>
      </w:r>
      <w:r w:rsidRPr="00F17046">
        <w:rPr>
          <w:sz w:val="28"/>
          <w:szCs w:val="28"/>
        </w:rPr>
        <w:t>. Предназначена для развития познавательных интересов учащихся, творческого подхода и активной позиции в образовательном процессе.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педагогам в подготовке и проведении олимпиад, интеллектуальных марафонов, предметных недель;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контроль над успеваемостью;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пропуска уроков;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-оказывает помощь в учебе нуждающимся учащимся;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на классных часах пятиминутки «Посмотри внимательно вокруг».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3.Станица Оздоровительная</w:t>
      </w:r>
      <w:r w:rsidRPr="00F17046">
        <w:rPr>
          <w:sz w:val="28"/>
          <w:szCs w:val="28"/>
        </w:rPr>
        <w:t>. Предназначена для формирования у учащихся здорового образа жизни, приобщение к спорту и физкультуре, развития уважения к себе, своему здоровью, здоровью окружающих.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-планирует, проводит классные спортивные мероприятия;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в подготовке и проведении школьных спортивных соревнований, праздников, Дней Здоровья, отвечает за комплектование команд;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пропаганду и учет спортивных достижений учащихся;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-заботится о проведении физминуток на уроках;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и разрабатывает систему поощрения учащихся. Активно участвующих в спортивной жизни класса и школы.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4.Станица Культурная. </w:t>
      </w:r>
      <w:r w:rsidRPr="00F17046">
        <w:rPr>
          <w:sz w:val="28"/>
          <w:szCs w:val="28"/>
        </w:rPr>
        <w:t xml:space="preserve">Предназначена для приобщения учащихся к эстетическому восприятию окружающего мира, к общечеловеческим культурным и нравственным ценностям; для координации действий при </w:t>
      </w:r>
      <w:r w:rsidR="004E00A7" w:rsidRPr="00F17046">
        <w:rPr>
          <w:sz w:val="28"/>
          <w:szCs w:val="28"/>
        </w:rPr>
        <w:t>проведении классных</w:t>
      </w:r>
      <w:r w:rsidRPr="00F17046">
        <w:rPr>
          <w:sz w:val="28"/>
          <w:szCs w:val="28"/>
        </w:rPr>
        <w:t xml:space="preserve"> и школьных мероприятий.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lastRenderedPageBreak/>
        <w:t>Функции: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-планирует, организовывает и проводит классные досуговые мероприятия;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подготовительную работу и отвечает за участие  класса в школьных мероприятиях;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информацию о проводимых в слободе выставках, концертах, организовывает посещение музея;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-проводит классные часы совместно с классным руководителем о культуре общения, внешнего вида и речи;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гуманитарной помощи малообеспеченным семьям.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5.Станица Правоохранительная. </w:t>
      </w:r>
      <w:r w:rsidRPr="00F17046">
        <w:rPr>
          <w:sz w:val="28"/>
          <w:szCs w:val="28"/>
        </w:rPr>
        <w:t>Предназначена для формирования сознательной дисциплины учащихся и их правовой культуры.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-следит за соблюдением Устава школы;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-участвует в решении коллективных споров среди учащихся классов (Служба медиации);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-отвечает за дежурство по школе и классу;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беседы по правовым вопросам.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6.</w:t>
      </w:r>
      <w:r w:rsidRPr="00F17046">
        <w:rPr>
          <w:b/>
          <w:sz w:val="28"/>
          <w:szCs w:val="28"/>
        </w:rPr>
        <w:t>Станица Печатная</w:t>
      </w:r>
      <w:r w:rsidRPr="00F17046">
        <w:rPr>
          <w:sz w:val="28"/>
          <w:szCs w:val="28"/>
        </w:rPr>
        <w:t>. Предназначена для обеспечения гласности в жизни класса, сообщения информации о проводимых мероприятиях и участия в них учащихся класса.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фото отчет о проведенных мероприятиях;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-выпускает информационные листы и бюллетени об учебе и делах класса, планируемых мероприятиях;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-оформляет класс, школу к различным праздникам;</w:t>
      </w:r>
    </w:p>
    <w:p w:rsidR="003F05D5" w:rsidRPr="00F17046" w:rsidRDefault="003F05D5" w:rsidP="003F05D5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каждому учащемуся высказать свою точку зрения по различным вопросам.</w:t>
      </w:r>
    </w:p>
    <w:p w:rsidR="003F05D5" w:rsidRPr="00294EF0" w:rsidRDefault="003F05D5" w:rsidP="003F05D5">
      <w:pPr>
        <w:tabs>
          <w:tab w:val="left" w:pos="2134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2.2.6. Модуль «Профориентация»</w:t>
      </w:r>
    </w:p>
    <w:p w:rsidR="003F05D5" w:rsidRPr="00E56567" w:rsidRDefault="003F05D5" w:rsidP="003F05D5">
      <w:pPr>
        <w:pStyle w:val="a3"/>
        <w:ind w:left="0" w:right="224" w:firstLine="0"/>
        <w:rPr>
          <w:sz w:val="28"/>
          <w:szCs w:val="28"/>
        </w:rPr>
      </w:pPr>
      <w:r w:rsidRPr="00E56567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</w:t>
      </w:r>
      <w:r>
        <w:rPr>
          <w:sz w:val="28"/>
          <w:szCs w:val="28"/>
        </w:rPr>
        <w:t>, участие в проекте «Билет в будущее»</w:t>
      </w:r>
      <w:r w:rsidRPr="00E56567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3F05D5" w:rsidRPr="00E56567" w:rsidRDefault="003F05D5" w:rsidP="003F05D5">
      <w:pPr>
        <w:pStyle w:val="a3"/>
        <w:ind w:left="0" w:right="222" w:firstLine="0"/>
        <w:rPr>
          <w:sz w:val="28"/>
          <w:szCs w:val="28"/>
        </w:rPr>
      </w:pPr>
      <w:r w:rsidRPr="00E56567">
        <w:rPr>
          <w:sz w:val="28"/>
          <w:szCs w:val="28"/>
        </w:rPr>
        <w:t xml:space="preserve">Создавая </w:t>
      </w:r>
      <w:proofErr w:type="spellStart"/>
      <w:r w:rsidRPr="00E56567">
        <w:rPr>
          <w:sz w:val="28"/>
          <w:szCs w:val="28"/>
        </w:rPr>
        <w:t>профориентационно</w:t>
      </w:r>
      <w:proofErr w:type="spellEnd"/>
      <w:r w:rsidRPr="00E56567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3F05D5" w:rsidRPr="00E56567" w:rsidRDefault="003F05D5" w:rsidP="003F05D5">
      <w:pPr>
        <w:pStyle w:val="a3"/>
        <w:ind w:left="0" w:firstLine="0"/>
        <w:rPr>
          <w:sz w:val="28"/>
          <w:szCs w:val="28"/>
        </w:rPr>
      </w:pPr>
      <w:r w:rsidRPr="00E56567">
        <w:rPr>
          <w:sz w:val="28"/>
          <w:szCs w:val="28"/>
        </w:rPr>
        <w:t>Эта работа осуществляется через:</w:t>
      </w:r>
    </w:p>
    <w:p w:rsidR="003F05D5" w:rsidRPr="00E56567" w:rsidRDefault="003F05D5" w:rsidP="003F05D5">
      <w:pPr>
        <w:pStyle w:val="a7"/>
        <w:numPr>
          <w:ilvl w:val="0"/>
          <w:numId w:val="8"/>
        </w:numPr>
        <w:tabs>
          <w:tab w:val="left" w:pos="2263"/>
        </w:tabs>
        <w:ind w:right="221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3F05D5" w:rsidRPr="00E56567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игры: симуляции, деловые игры, </w:t>
      </w:r>
      <w:proofErr w:type="spellStart"/>
      <w:r w:rsidRPr="00E56567">
        <w:rPr>
          <w:sz w:val="28"/>
          <w:szCs w:val="28"/>
        </w:rPr>
        <w:t>квесты</w:t>
      </w:r>
      <w:proofErr w:type="spellEnd"/>
      <w:r w:rsidRPr="00E56567">
        <w:rPr>
          <w:sz w:val="28"/>
          <w:szCs w:val="28"/>
        </w:rPr>
        <w:t xml:space="preserve">, решение кейсов (ситуаций, в которых необходимо принять решение, занять </w:t>
      </w:r>
      <w:r w:rsidRPr="00E56567">
        <w:rPr>
          <w:sz w:val="28"/>
          <w:szCs w:val="28"/>
        </w:rPr>
        <w:lastRenderedPageBreak/>
        <w:t xml:space="preserve">определенную позицию), расширяющие знания школьников о типах профессий, о способах выбора </w:t>
      </w:r>
      <w:r w:rsidRPr="00E56567">
        <w:rPr>
          <w:spacing w:val="3"/>
          <w:sz w:val="28"/>
          <w:szCs w:val="28"/>
        </w:rPr>
        <w:t>про</w:t>
      </w:r>
      <w:r w:rsidRPr="00E56567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3F05D5" w:rsidRPr="00E56567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F05D5" w:rsidRPr="00E56567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посещение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парков,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3F05D5" w:rsidRPr="00E56567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E56567">
        <w:rPr>
          <w:spacing w:val="2"/>
          <w:sz w:val="28"/>
          <w:szCs w:val="28"/>
        </w:rPr>
        <w:t>вы</w:t>
      </w:r>
      <w:r w:rsidRPr="00E56567">
        <w:rPr>
          <w:sz w:val="28"/>
          <w:szCs w:val="28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3F05D5" w:rsidRPr="00E56567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участие в работе всероссийских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E56567">
        <w:rPr>
          <w:sz w:val="28"/>
          <w:szCs w:val="28"/>
        </w:rPr>
        <w:t>Проектория</w:t>
      </w:r>
      <w:proofErr w:type="spellEnd"/>
      <w:r w:rsidRPr="00E56567">
        <w:rPr>
          <w:sz w:val="28"/>
          <w:szCs w:val="28"/>
        </w:rPr>
        <w:t>»</w:t>
      </w:r>
      <w:r>
        <w:rPr>
          <w:sz w:val="28"/>
          <w:szCs w:val="28"/>
        </w:rPr>
        <w:t>, «Билет в будущее»</w:t>
      </w:r>
      <w:r w:rsidRPr="00E56567">
        <w:rPr>
          <w:sz w:val="28"/>
          <w:szCs w:val="28"/>
        </w:rPr>
        <w:t>);</w:t>
      </w:r>
    </w:p>
    <w:p w:rsidR="003F05D5" w:rsidRPr="00E56567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F05D5" w:rsidRDefault="003F05D5" w:rsidP="003F0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67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3F05D5" w:rsidRDefault="003F05D5" w:rsidP="003F05D5">
      <w:pPr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3F05D5" w:rsidRPr="00E56567" w:rsidRDefault="003F05D5" w:rsidP="003F05D5">
      <w:pPr>
        <w:pStyle w:val="a3"/>
        <w:ind w:left="0" w:right="221" w:firstLine="0"/>
        <w:rPr>
          <w:sz w:val="28"/>
          <w:szCs w:val="24"/>
        </w:rPr>
      </w:pPr>
      <w:r>
        <w:rPr>
          <w:sz w:val="28"/>
          <w:szCs w:val="24"/>
        </w:rPr>
        <w:t>Школьные</w:t>
      </w:r>
      <w:r w:rsidRPr="00E56567">
        <w:rPr>
          <w:sz w:val="28"/>
          <w:szCs w:val="24"/>
        </w:rPr>
        <w:t xml:space="preserve">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3F05D5" w:rsidRPr="00E56567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E56567">
        <w:rPr>
          <w:sz w:val="28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3F05D5" w:rsidRPr="00E56567" w:rsidRDefault="003F05D5" w:rsidP="003F05D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внешкольном уровне</w:t>
      </w:r>
      <w:r w:rsidRPr="00E56567">
        <w:rPr>
          <w:rFonts w:ascii="Times New Roman" w:hAnsi="Times New Roman" w:cs="Times New Roman"/>
          <w:sz w:val="28"/>
          <w:szCs w:val="24"/>
        </w:rPr>
        <w:t>: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E56567">
        <w:rPr>
          <w:sz w:val="28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3F05D5" w:rsidRPr="00B656BB" w:rsidRDefault="003F05D5" w:rsidP="003F05D5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lastRenderedPageBreak/>
        <w:t>На школьном уровне: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proofErr w:type="gramStart"/>
      <w:r w:rsidRPr="00E56567">
        <w:rPr>
          <w:sz w:val="28"/>
          <w:szCs w:val="24"/>
        </w:rPr>
        <w:t>и  науровне</w:t>
      </w:r>
      <w:proofErr w:type="gramEnd"/>
      <w:r w:rsidRPr="00E56567">
        <w:rPr>
          <w:sz w:val="28"/>
          <w:szCs w:val="24"/>
        </w:rPr>
        <w:t xml:space="preserve"> села, региона, России, в которых участвуют все классы и школы;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E56567">
        <w:rPr>
          <w:spacing w:val="3"/>
          <w:sz w:val="28"/>
          <w:szCs w:val="24"/>
        </w:rPr>
        <w:t>со</w:t>
      </w:r>
      <w:r w:rsidRPr="00E56567">
        <w:rPr>
          <w:sz w:val="28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F05D5" w:rsidRPr="00B656BB" w:rsidRDefault="003F05D5" w:rsidP="003F05D5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уровне классов: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выбор и делегирование представителей классов в Совет атаманов школы </w:t>
      </w:r>
      <w:proofErr w:type="spellStart"/>
      <w:r w:rsidRPr="00E56567">
        <w:rPr>
          <w:sz w:val="28"/>
          <w:szCs w:val="24"/>
        </w:rPr>
        <w:t>иесаулы</w:t>
      </w:r>
      <w:proofErr w:type="spellEnd"/>
      <w:r w:rsidRPr="00E56567">
        <w:rPr>
          <w:sz w:val="28"/>
          <w:szCs w:val="24"/>
        </w:rPr>
        <w:t xml:space="preserve"> по подготовке общешкольных ключевых дел;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E56567">
        <w:rPr>
          <w:sz w:val="28"/>
          <w:szCs w:val="24"/>
        </w:rPr>
        <w:t>участие школьных классов в реализации общешкольных ключевых дел;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участие в организации и </w:t>
      </w:r>
      <w:r w:rsidR="004E00A7" w:rsidRPr="00E56567">
        <w:rPr>
          <w:sz w:val="28"/>
          <w:szCs w:val="24"/>
        </w:rPr>
        <w:t>проведении мероприятийи дел</w:t>
      </w:r>
      <w:r w:rsidRPr="00E56567">
        <w:rPr>
          <w:sz w:val="28"/>
          <w:szCs w:val="24"/>
        </w:rPr>
        <w:t>, направленных на сплочение класса, на реализацию плана деятельности выборного органа ученического самоуправления класса.</w:t>
      </w:r>
    </w:p>
    <w:p w:rsidR="003F05D5" w:rsidRPr="00B656BB" w:rsidRDefault="003F05D5" w:rsidP="003F05D5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индивидуальном уровне:</w:t>
      </w:r>
    </w:p>
    <w:p w:rsidR="003F05D5" w:rsidRPr="00B656BB" w:rsidRDefault="003F05D5" w:rsidP="003F05D5">
      <w:pPr>
        <w:pStyle w:val="2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line="240" w:lineRule="auto"/>
        <w:ind w:left="709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b w:val="0"/>
          <w:color w:val="auto"/>
          <w:sz w:val="28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F05D5" w:rsidRPr="00E56567" w:rsidRDefault="003F05D5" w:rsidP="003F05D5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F05D5" w:rsidRDefault="003F05D5" w:rsidP="003F05D5">
      <w:pPr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E56567">
        <w:rPr>
          <w:rFonts w:ascii="Times New Roman" w:hAnsi="Times New Roman" w:cs="Times New Roman"/>
          <w:sz w:val="28"/>
        </w:rPr>
        <w:t xml:space="preserve">Такой метод подготовки позволяет обеспечить включенность в дела практически всех участников образовательного процесса, повысить мотивацию, а, следовательно, и активность учащихся. Ключевое дело – это комплекс мероприятий, объединенных единой целью. Ключевые дела в </w:t>
      </w:r>
      <w:r>
        <w:rPr>
          <w:rFonts w:ascii="Times New Roman" w:hAnsi="Times New Roman" w:cs="Times New Roman"/>
          <w:sz w:val="28"/>
        </w:rPr>
        <w:t xml:space="preserve">школе: </w:t>
      </w:r>
      <w:r w:rsidRPr="00E56567">
        <w:rPr>
          <w:rFonts w:ascii="Times New Roman" w:hAnsi="Times New Roman" w:cs="Times New Roman"/>
          <w:sz w:val="28"/>
        </w:rPr>
        <w:t xml:space="preserve">День дублера, День рождения </w:t>
      </w:r>
      <w:r>
        <w:rPr>
          <w:rFonts w:ascii="Times New Roman" w:hAnsi="Times New Roman" w:cs="Times New Roman"/>
          <w:sz w:val="28"/>
        </w:rPr>
        <w:t>школы</w:t>
      </w:r>
      <w:r w:rsidRPr="00E56567">
        <w:rPr>
          <w:rFonts w:ascii="Times New Roman" w:hAnsi="Times New Roman" w:cs="Times New Roman"/>
          <w:sz w:val="28"/>
        </w:rPr>
        <w:t xml:space="preserve">, </w:t>
      </w:r>
      <w:r w:rsidRPr="00E56567">
        <w:rPr>
          <w:rFonts w:ascii="Times New Roman" w:hAnsi="Times New Roman" w:cs="Times New Roman"/>
          <w:sz w:val="28"/>
        </w:rPr>
        <w:lastRenderedPageBreak/>
        <w:t xml:space="preserve">Новогодний калейдоскоп, </w:t>
      </w:r>
      <w:r>
        <w:rPr>
          <w:rFonts w:ascii="Times New Roman" w:hAnsi="Times New Roman" w:cs="Times New Roman"/>
          <w:sz w:val="28"/>
        </w:rPr>
        <w:t>поход, День освобождения села от немецко-фашистских захватчиков</w:t>
      </w:r>
      <w:r w:rsidRPr="00E56567">
        <w:rPr>
          <w:rFonts w:ascii="Times New Roman" w:hAnsi="Times New Roman" w:cs="Times New Roman"/>
          <w:sz w:val="28"/>
        </w:rPr>
        <w:t>, Семейный праздник</w:t>
      </w:r>
      <w:r>
        <w:rPr>
          <w:rFonts w:ascii="Times New Roman" w:hAnsi="Times New Roman" w:cs="Times New Roman"/>
          <w:sz w:val="28"/>
        </w:rPr>
        <w:t xml:space="preserve"> и </w:t>
      </w:r>
      <w:r w:rsidR="004E00A7">
        <w:rPr>
          <w:rFonts w:ascii="Times New Roman" w:hAnsi="Times New Roman" w:cs="Times New Roman"/>
          <w:sz w:val="28"/>
        </w:rPr>
        <w:t>т.д.</w:t>
      </w:r>
    </w:p>
    <w:p w:rsidR="003F05D5" w:rsidRDefault="003F05D5" w:rsidP="003F05D5">
      <w:pPr>
        <w:rPr>
          <w:rFonts w:ascii="Times New Roman" w:hAnsi="Times New Roman" w:cs="Times New Roman"/>
          <w:sz w:val="28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</w:rPr>
      </w:pPr>
      <w:r w:rsidRPr="00BB7FDD">
        <w:rPr>
          <w:rFonts w:ascii="Times New Roman" w:hAnsi="Times New Roman" w:cs="Times New Roman"/>
          <w:b/>
          <w:sz w:val="28"/>
        </w:rPr>
        <w:t>2.2.8. Модуль «Внешкольные мероприятия»</w:t>
      </w:r>
    </w:p>
    <w:p w:rsidR="003F05D5" w:rsidRPr="00BB7FDD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>Реализация воспитательного потенциала вне</w:t>
      </w:r>
      <w:r>
        <w:rPr>
          <w:rFonts w:ascii="Times New Roman" w:hAnsi="Times New Roman" w:cs="Times New Roman"/>
          <w:sz w:val="28"/>
        </w:rPr>
        <w:t>школьных</w:t>
      </w:r>
      <w:r w:rsidRPr="00BB7FDD">
        <w:rPr>
          <w:rFonts w:ascii="Times New Roman" w:hAnsi="Times New Roman" w:cs="Times New Roman"/>
          <w:sz w:val="28"/>
        </w:rPr>
        <w:t xml:space="preserve"> мероприятий предусматривает:</w:t>
      </w:r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общие внешкольные мероприятия, в том числе организуемые совместно с социальными партнёрами </w:t>
      </w:r>
      <w:r>
        <w:rPr>
          <w:rFonts w:ascii="Times New Roman" w:hAnsi="Times New Roman" w:cs="Times New Roman"/>
          <w:sz w:val="28"/>
        </w:rPr>
        <w:t>школы</w:t>
      </w:r>
      <w:r w:rsidRPr="00BB7FDD">
        <w:rPr>
          <w:rFonts w:ascii="Times New Roman" w:hAnsi="Times New Roman" w:cs="Times New Roman"/>
          <w:sz w:val="28"/>
        </w:rPr>
        <w:t xml:space="preserve"> (посещение несколькими классами концертов во Дворцах культуры); </w:t>
      </w:r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внешкольные </w:t>
      </w:r>
      <w:r w:rsidRPr="00BB7FDD">
        <w:rPr>
          <w:rFonts w:ascii="Times New Roman" w:hAnsi="Times New Roman" w:cs="Times New Roman"/>
          <w:sz w:val="28"/>
        </w:rPr>
        <w:tab/>
        <w:t xml:space="preserve">тематические </w:t>
      </w:r>
      <w:r w:rsidRPr="00BB7FDD">
        <w:rPr>
          <w:rFonts w:ascii="Times New Roman" w:hAnsi="Times New Roman" w:cs="Times New Roman"/>
          <w:sz w:val="28"/>
        </w:rPr>
        <w:tab/>
        <w:t xml:space="preserve">мероприятия </w:t>
      </w:r>
      <w:r w:rsidRPr="00BB7FDD">
        <w:rPr>
          <w:rFonts w:ascii="Times New Roman" w:hAnsi="Times New Roman" w:cs="Times New Roman"/>
          <w:sz w:val="28"/>
        </w:rPr>
        <w:tab/>
        <w:t xml:space="preserve">воспитательной </w:t>
      </w:r>
      <w:r w:rsidRPr="00BB7FDD">
        <w:rPr>
          <w:rFonts w:ascii="Times New Roman" w:hAnsi="Times New Roman" w:cs="Times New Roman"/>
          <w:sz w:val="28"/>
        </w:rPr>
        <w:tab/>
        <w:t xml:space="preserve">направленности, организуемые педагогами по изучаемым в </w:t>
      </w:r>
      <w:r>
        <w:rPr>
          <w:rFonts w:ascii="Times New Roman" w:hAnsi="Times New Roman" w:cs="Times New Roman"/>
          <w:sz w:val="28"/>
        </w:rPr>
        <w:t>школе</w:t>
      </w:r>
      <w:r w:rsidRPr="00BB7FDD">
        <w:rPr>
          <w:rFonts w:ascii="Times New Roman" w:hAnsi="Times New Roman" w:cs="Times New Roman"/>
          <w:sz w:val="28"/>
        </w:rPr>
        <w:t xml:space="preserve">учебным предметам, курсам внеурочной деятельности (посещение музеев, поездки по городу, области, стране); </w:t>
      </w:r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экскурсии, походы выходного дня (в музей, на предприятие, на массовое катание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r w:rsidR="004E00A7" w:rsidRPr="00BB7FDD">
        <w:rPr>
          <w:rFonts w:ascii="Times New Roman" w:hAnsi="Times New Roman" w:cs="Times New Roman"/>
          <w:sz w:val="28"/>
        </w:rPr>
        <w:t>биографий,</w:t>
      </w:r>
      <w:r w:rsidRPr="00BB7FDD">
        <w:rPr>
          <w:rFonts w:ascii="Times New Roman" w:hAnsi="Times New Roman" w:cs="Times New Roman"/>
          <w:sz w:val="28"/>
        </w:rPr>
        <w:t xml:space="preserve"> проживавших в этой местности российских поэтов и писателей, деятелей науки, природных и историкокультурных ландшафтов, флоры и фауны и другого; </w:t>
      </w:r>
    </w:p>
    <w:p w:rsidR="003F05D5" w:rsidRPr="00BB7FDD" w:rsidRDefault="003F05D5" w:rsidP="003F05D5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(ежегодный </w:t>
      </w:r>
      <w:r>
        <w:rPr>
          <w:rFonts w:ascii="Times New Roman" w:hAnsi="Times New Roman" w:cs="Times New Roman"/>
          <w:sz w:val="28"/>
        </w:rPr>
        <w:t>туристско-развлекательный  поход</w:t>
      </w:r>
      <w:r w:rsidRPr="00BB7FDD">
        <w:rPr>
          <w:rFonts w:ascii="Times New Roman" w:hAnsi="Times New Roman" w:cs="Times New Roman"/>
          <w:sz w:val="28"/>
        </w:rPr>
        <w:t xml:space="preserve">). 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</w:rPr>
      </w:pPr>
      <w:r w:rsidRPr="006B666A">
        <w:rPr>
          <w:rFonts w:ascii="Times New Roman" w:hAnsi="Times New Roman" w:cs="Times New Roman"/>
          <w:b/>
          <w:sz w:val="28"/>
        </w:rPr>
        <w:t>2.2.9. Модуль «Организация предметно-эстетической среды»</w:t>
      </w:r>
    </w:p>
    <w:p w:rsidR="003F05D5" w:rsidRPr="006B666A" w:rsidRDefault="003F05D5" w:rsidP="003F05D5">
      <w:pPr>
        <w:pStyle w:val="a3"/>
        <w:ind w:left="0" w:right="219" w:firstLine="0"/>
        <w:rPr>
          <w:sz w:val="28"/>
          <w:szCs w:val="28"/>
        </w:rPr>
      </w:pPr>
      <w:r w:rsidRPr="006B666A">
        <w:rPr>
          <w:sz w:val="28"/>
          <w:szCs w:val="28"/>
        </w:rPr>
        <w:t xml:space="preserve">Окружающая ребенка предметно-эстетическая среда </w:t>
      </w:r>
      <w:r w:rsidR="004E00A7">
        <w:rPr>
          <w:sz w:val="28"/>
          <w:szCs w:val="28"/>
        </w:rPr>
        <w:t>МБОУ Нагольненская СОШ</w:t>
      </w:r>
      <w:r w:rsidRPr="006B666A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3F05D5" w:rsidRPr="006B666A" w:rsidRDefault="003F05D5" w:rsidP="003F05D5">
      <w:pPr>
        <w:pStyle w:val="a3"/>
        <w:ind w:left="0" w:right="228" w:firstLine="0"/>
        <w:rPr>
          <w:sz w:val="28"/>
          <w:szCs w:val="28"/>
        </w:rPr>
      </w:pPr>
      <w:r w:rsidRPr="006B666A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3F05D5" w:rsidRPr="006B666A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6B666A">
        <w:rPr>
          <w:spacing w:val="2"/>
          <w:sz w:val="28"/>
          <w:szCs w:val="28"/>
        </w:rPr>
        <w:t>пере</w:t>
      </w:r>
      <w:r w:rsidRPr="006B666A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3F05D5" w:rsidRPr="006B666A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ит.п.), </w:t>
      </w:r>
      <w:r w:rsidRPr="006B666A">
        <w:rPr>
          <w:sz w:val="28"/>
          <w:szCs w:val="28"/>
        </w:rPr>
        <w:lastRenderedPageBreak/>
        <w:t>выставки рисунков;</w:t>
      </w:r>
    </w:p>
    <w:p w:rsidR="003F05D5" w:rsidRPr="006B666A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6B666A">
        <w:rPr>
          <w:spacing w:val="-3"/>
          <w:sz w:val="28"/>
          <w:szCs w:val="28"/>
        </w:rPr>
        <w:t>обу</w:t>
      </w:r>
      <w:r w:rsidRPr="006B666A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отдыха, работа трудового десанта в период учебного года для поддержания порядка территории школы и значимых и памятных мест села;</w:t>
      </w:r>
    </w:p>
    <w:p w:rsidR="003F05D5" w:rsidRPr="006B666A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</w:t>
      </w:r>
      <w:r w:rsidR="004E00A7" w:rsidRPr="006B666A">
        <w:rPr>
          <w:sz w:val="28"/>
          <w:szCs w:val="28"/>
        </w:rPr>
        <w:t>творческие способности,</w:t>
      </w:r>
      <w:r w:rsidRPr="006B666A">
        <w:rPr>
          <w:sz w:val="28"/>
          <w:szCs w:val="28"/>
        </w:rPr>
        <w:t xml:space="preserve"> и создающее повод для длительного общения классного руководителя со своими детьми;</w:t>
      </w:r>
    </w:p>
    <w:p w:rsidR="003F05D5" w:rsidRPr="006B666A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6B666A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3F05D5" w:rsidRPr="006B666A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6B666A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3F05D5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B666A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3F05D5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022F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  <w:r>
        <w:rPr>
          <w:sz w:val="28"/>
          <w:szCs w:val="28"/>
        </w:rPr>
        <w:t>.</w:t>
      </w:r>
    </w:p>
    <w:p w:rsidR="003F05D5" w:rsidRDefault="003F05D5" w:rsidP="003F05D5">
      <w:pPr>
        <w:rPr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lang w:eastAsia="en-US"/>
        </w:rPr>
      </w:pPr>
      <w:r w:rsidRPr="006022FE">
        <w:rPr>
          <w:rFonts w:ascii="Times New Roman" w:hAnsi="Times New Roman" w:cs="Times New Roman"/>
          <w:b/>
          <w:sz w:val="28"/>
          <w:lang w:eastAsia="en-US"/>
        </w:rPr>
        <w:t>2.2.10. Модуль «Профилактика правонарушений  и личная безопасность обучающихся»</w:t>
      </w:r>
    </w:p>
    <w:p w:rsidR="003F05D5" w:rsidRPr="006022FE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022FE">
        <w:rPr>
          <w:rFonts w:ascii="Times New Roman" w:hAnsi="Times New Roman" w:cs="Times New Roman"/>
          <w:sz w:val="28"/>
          <w:szCs w:val="28"/>
        </w:rPr>
        <w:t xml:space="preserve"> предусматривает: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организацию деятельности педагогического коллектива по созданию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отслеживание адаптации учащихся и вновь прибывших учащихся педагогом-психологом и классными руководителями, учителями (адаптационная диагностика, наблюдение за классным коллективом, проведение тренинговых игр);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комплексная оценка учащихся </w:t>
      </w:r>
      <w:r w:rsidR="004402DC">
        <w:rPr>
          <w:rFonts w:ascii="Times New Roman" w:hAnsi="Times New Roman" w:cs="Times New Roman"/>
          <w:sz w:val="28"/>
          <w:szCs w:val="28"/>
        </w:rPr>
        <w:t>старших</w:t>
      </w:r>
      <w:r w:rsidRPr="006022FE">
        <w:rPr>
          <w:rFonts w:ascii="Times New Roman" w:hAnsi="Times New Roman" w:cs="Times New Roman"/>
          <w:sz w:val="28"/>
          <w:szCs w:val="28"/>
        </w:rPr>
        <w:t xml:space="preserve"> классов социальным педагогом на основе наблюдений учителей, классных руководителей за социальным благополучием учащихся (заполнение матрицы социального благополучия на конкретных учащихся, заполнение социального паспорта класса, гимназии). 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</w:t>
      </w:r>
      <w:r w:rsidRPr="006022FE">
        <w:rPr>
          <w:rFonts w:ascii="Times New Roman" w:hAnsi="Times New Roman" w:cs="Times New Roman"/>
          <w:sz w:val="28"/>
          <w:szCs w:val="28"/>
        </w:rPr>
        <w:lastRenderedPageBreak/>
        <w:t xml:space="preserve">групп риска обучающихся по разным направлениям (агрессивное поведение и др.) через организацию досуга ребенка, помощь в преодолении учебных затруднений, сопровождение семьи, состоящих на различных видах учета;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опеки, специалистов благотворительного фонда «Дорога к дому», инспекторов по делам несовершеннолетних, специалистов социально-реабилитационного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Pr="006022F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и в социокультурном окружении с педагогами, родителями, социальными партнерами (личная безопасность учащихся: на транспорте, на воде, безопасности дорожного движения, противопожарной безопасности, антитеррористической и другие);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создание психологически безопасной образовательной среды для обучающихся путем повышения психологической компетентности педагогических работников и родителей, создания психологических клубов для педагогов, родителей, учащихся; 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профилактику правонарушений, девиаций, самовольных уходов, профилактику жестокого обращения посредством организации деятельности, альтернативной девиантному поведению: познания (путешествия, экскурсии), испытания себя (походы, спорт), значимого общения, творчества. Участие учащихся в акциях и декадах по профилактике правонарушений «Декада правонарушений»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2FE">
        <w:rPr>
          <w:rFonts w:ascii="Times New Roman" w:hAnsi="Times New Roman" w:cs="Times New Roman"/>
          <w:sz w:val="28"/>
          <w:szCs w:val="28"/>
        </w:rPr>
        <w:t xml:space="preserve"> «Декада личной безопасности». 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ОВЗ, учащиеся СОП  и другие); </w:t>
      </w:r>
    </w:p>
    <w:p w:rsidR="003F05D5" w:rsidRPr="00826B53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травматизма обучающихся, в том числе и детско-дорожного (беседа с учащимися «Твой безопасный путь»;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6B53">
        <w:rPr>
          <w:rFonts w:ascii="Times New Roman" w:hAnsi="Times New Roman" w:cs="Times New Roman"/>
          <w:sz w:val="28"/>
          <w:szCs w:val="28"/>
        </w:rPr>
        <w:t xml:space="preserve">рофилактическая акция «Внимание, дети», «Декада дорожной безопасности» и др.); </w:t>
      </w:r>
    </w:p>
    <w:p w:rsidR="003F05D5" w:rsidRPr="006022FE" w:rsidRDefault="003F05D5" w:rsidP="003F05D5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алгоритма </w:t>
      </w:r>
      <w:proofErr w:type="gramStart"/>
      <w:r w:rsidRPr="006022FE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обучающегося в СОП (психолого-педагогическое сопровождение семей, проведение индивидуальных консультаций, контроль за содержанием и воспитанием детей, межведомственное сотрудничеств</w:t>
      </w:r>
      <w:r>
        <w:rPr>
          <w:rFonts w:ascii="Times New Roman" w:hAnsi="Times New Roman" w:cs="Times New Roman"/>
          <w:sz w:val="28"/>
          <w:szCs w:val="28"/>
        </w:rPr>
        <w:t>о со специалистами КДН</w:t>
      </w:r>
      <w:r w:rsidRPr="006022FE">
        <w:rPr>
          <w:rFonts w:ascii="Times New Roman" w:hAnsi="Times New Roman" w:cs="Times New Roman"/>
          <w:sz w:val="28"/>
          <w:szCs w:val="28"/>
        </w:rPr>
        <w:t xml:space="preserve">, УМВД). </w:t>
      </w:r>
    </w:p>
    <w:p w:rsidR="003F05D5" w:rsidRDefault="003F05D5" w:rsidP="003F05D5">
      <w:pPr>
        <w:spacing w:after="0"/>
        <w:rPr>
          <w:rFonts w:ascii="Times New Roman" w:hAnsi="Times New Roman" w:cs="Times New Roman"/>
          <w:b/>
          <w:sz w:val="28"/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lang w:eastAsia="en-US"/>
        </w:rPr>
      </w:pPr>
      <w:r w:rsidRPr="003D6776">
        <w:rPr>
          <w:rFonts w:ascii="Times New Roman" w:hAnsi="Times New Roman" w:cs="Times New Roman"/>
          <w:b/>
          <w:sz w:val="28"/>
          <w:lang w:eastAsia="en-US"/>
        </w:rPr>
        <w:t>2.2.11. Модуль «Социальное партнерство»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партнёрства предусматривает: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 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 в проведении отдельных уроков, внеурочных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занятий,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внешкольных </w:t>
      </w:r>
      <w:r w:rsidRPr="003D6776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Pr="003D677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тематической направленности; 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lastRenderedPageBreak/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sz w:val="28"/>
          <w:szCs w:val="28"/>
        </w:rPr>
        <w:t xml:space="preserve">, города, региона, страны;  </w:t>
      </w:r>
    </w:p>
    <w:p w:rsidR="003F05D5" w:rsidRPr="003D6776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Социальным партнером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–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ИКЦ, краеведческий музей г. Миллерово, Пограничное управление г. Миллерово ФСБ России,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д/с, МБУЗ ЦРБ г. Миллерово,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 ДЮСШ</w:t>
      </w:r>
      <w:r w:rsidRPr="003D6776">
        <w:rPr>
          <w:rFonts w:ascii="Times New Roman" w:hAnsi="Times New Roman" w:cs="Times New Roman"/>
          <w:sz w:val="28"/>
          <w:szCs w:val="28"/>
        </w:rPr>
        <w:t>.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D5" w:rsidRPr="0018614B" w:rsidRDefault="003F05D5" w:rsidP="003F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D5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2.2.12. Модуль «Школьные медиа»</w:t>
      </w:r>
    </w:p>
    <w:p w:rsidR="003F05D5" w:rsidRPr="0018614B" w:rsidRDefault="003F05D5" w:rsidP="003F05D5">
      <w:pPr>
        <w:pStyle w:val="a3"/>
        <w:ind w:left="0" w:right="220" w:firstLine="0"/>
        <w:rPr>
          <w:sz w:val="28"/>
          <w:szCs w:val="24"/>
        </w:rPr>
      </w:pPr>
      <w:r w:rsidRPr="0018614B">
        <w:rPr>
          <w:sz w:val="28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3F05D5" w:rsidRPr="0018614B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17" w:firstLine="720"/>
        <w:rPr>
          <w:sz w:val="28"/>
          <w:szCs w:val="24"/>
        </w:rPr>
      </w:pPr>
      <w:r w:rsidRPr="0018614B">
        <w:rPr>
          <w:sz w:val="28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</w:t>
      </w:r>
      <w:r w:rsidR="004E00A7">
        <w:rPr>
          <w:sz w:val="28"/>
          <w:szCs w:val="24"/>
        </w:rPr>
        <w:t>ДМ</w:t>
      </w:r>
      <w:r w:rsidRPr="0018614B">
        <w:rPr>
          <w:sz w:val="28"/>
          <w:szCs w:val="24"/>
        </w:rPr>
        <w:t xml:space="preserve"> и т.д.;</w:t>
      </w:r>
    </w:p>
    <w:p w:rsidR="003F05D5" w:rsidRPr="0018614B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18614B">
        <w:rPr>
          <w:sz w:val="28"/>
          <w:szCs w:val="24"/>
        </w:rPr>
        <w:t xml:space="preserve">школьный </w:t>
      </w:r>
      <w:proofErr w:type="spellStart"/>
      <w:r w:rsidRPr="0018614B">
        <w:rPr>
          <w:sz w:val="28"/>
          <w:szCs w:val="24"/>
        </w:rPr>
        <w:t>медиацентр</w:t>
      </w:r>
      <w:proofErr w:type="spellEnd"/>
      <w:r w:rsidRPr="0018614B">
        <w:rPr>
          <w:sz w:val="28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3F05D5" w:rsidRPr="0018614B" w:rsidRDefault="003F05D5" w:rsidP="003F05D5">
      <w:pPr>
        <w:pStyle w:val="a7"/>
        <w:numPr>
          <w:ilvl w:val="0"/>
          <w:numId w:val="8"/>
        </w:numPr>
        <w:tabs>
          <w:tab w:val="left" w:pos="2134"/>
        </w:tabs>
        <w:ind w:right="221" w:firstLine="0"/>
        <w:rPr>
          <w:sz w:val="28"/>
          <w:szCs w:val="24"/>
        </w:rPr>
      </w:pPr>
      <w:r w:rsidRPr="0018614B">
        <w:rPr>
          <w:sz w:val="28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3F05D5" w:rsidRDefault="003F05D5" w:rsidP="003F05D5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4E00A7" w:rsidRDefault="004E00A7" w:rsidP="003F05D5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  <w:lang w:eastAsia="en-US"/>
        </w:rPr>
        <w:t>2.2.13 Модуль «Экологическое воспитание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воспитательной работы образовательных организаций является экологическое воспитание, направленное на формирование </w:t>
      </w:r>
      <w:r w:rsidRPr="0018614B">
        <w:rPr>
          <w:rFonts w:ascii="Times New Roman" w:hAnsi="Times New Roman" w:cs="Times New Roman"/>
          <w:sz w:val="28"/>
          <w:szCs w:val="28"/>
        </w:rPr>
        <w:lastRenderedPageBreak/>
        <w:t>экологической культуры обучающихся, приобщение подрастающего поколения к пониманию экологических проблем современности и участию в их решении.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>В содержание раздела «Экологическое воспитание» включаются практики по организации эколого-просветительской, общественно-полезной и природоохранной деятельности обучающихся в соответствии с их возрастными особенностями развития.</w:t>
      </w:r>
    </w:p>
    <w:p w:rsidR="003F05D5" w:rsidRPr="0018614B" w:rsidRDefault="003F05D5" w:rsidP="003F05D5">
      <w:pPr>
        <w:pStyle w:val="a7"/>
        <w:tabs>
          <w:tab w:val="left" w:pos="2134"/>
        </w:tabs>
        <w:ind w:right="221"/>
        <w:rPr>
          <w:b/>
          <w:sz w:val="28"/>
          <w:szCs w:val="28"/>
        </w:rPr>
      </w:pP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8614B">
        <w:rPr>
          <w:rFonts w:ascii="Times New Roman" w:hAnsi="Times New Roman" w:cs="Times New Roman"/>
          <w:sz w:val="28"/>
          <w:szCs w:val="28"/>
        </w:rPr>
        <w:t>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sz w:val="28"/>
          <w:szCs w:val="28"/>
        </w:rPr>
        <w:t xml:space="preserve">Достижение цели предусматривает решение следующих </w:t>
      </w:r>
      <w:r w:rsidRPr="0018614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18614B">
        <w:rPr>
          <w:rFonts w:ascii="Times New Roman" w:hAnsi="Times New Roman" w:cs="Times New Roman"/>
          <w:b/>
          <w:sz w:val="28"/>
          <w:szCs w:val="28"/>
        </w:rPr>
        <w:t>:</w:t>
      </w:r>
    </w:p>
    <w:p w:rsidR="003F05D5" w:rsidRPr="0018614B" w:rsidRDefault="003F05D5" w:rsidP="003F05D5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3F05D5" w:rsidRPr="0018614B" w:rsidRDefault="003F05D5" w:rsidP="003F05D5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повышение уровня экологической культуры и естественнонаучной грамотности обучающихся;</w:t>
      </w:r>
    </w:p>
    <w:p w:rsidR="003F05D5" w:rsidRPr="0018614B" w:rsidRDefault="003F05D5" w:rsidP="003F05D5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:rsidR="003F05D5" w:rsidRPr="0018614B" w:rsidRDefault="003F05D5" w:rsidP="003F05D5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Рекомендуемые формы организации деятельности обучающихся</w:t>
      </w:r>
      <w:r w:rsidRPr="001861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F05D5" w:rsidRPr="0018614B" w:rsidRDefault="003F05D5" w:rsidP="003F05D5">
      <w:pPr>
        <w:pStyle w:val="a7"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викторины, конкурсы;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экологическое </w:t>
      </w:r>
      <w:proofErr w:type="spellStart"/>
      <w:r w:rsidRPr="0018614B">
        <w:rPr>
          <w:color w:val="000000"/>
          <w:sz w:val="28"/>
          <w:szCs w:val="28"/>
          <w:lang w:eastAsia="ru-RU"/>
        </w:rPr>
        <w:t>волонтерство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; 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субботники; 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природоохранные акции;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праздники;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проектно-исследовательская деятельность;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научно-практические конференции;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семинары;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экспедиции;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proofErr w:type="spellStart"/>
      <w:r w:rsidRPr="0018614B">
        <w:rPr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 игры (деловые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решение кейсов);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 в профессиональные образовательные организации и предприятия экологического профиля;</w:t>
      </w:r>
    </w:p>
    <w:p w:rsidR="003F05D5" w:rsidRPr="0018614B" w:rsidRDefault="003F05D5" w:rsidP="003F05D5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встречи со специалистами экологических профессий и др.</w:t>
      </w:r>
    </w:p>
    <w:p w:rsidR="003F05D5" w:rsidRPr="0018614B" w:rsidRDefault="003F05D5" w:rsidP="003F0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Показателями эффективности</w:t>
      </w:r>
      <w:r w:rsidRPr="0018614B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реализуемых форм организации деятельности обучающихся старшего школьного звена являются:</w:t>
      </w:r>
    </w:p>
    <w:p w:rsidR="003F05D5" w:rsidRPr="0018614B" w:rsidRDefault="003F05D5" w:rsidP="003F05D5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18614B">
        <w:rPr>
          <w:sz w:val="28"/>
          <w:szCs w:val="28"/>
        </w:rPr>
        <w:t>повышение у обучающихся уровня экологической культуры, социальной адаптации, самооценки, мотивации обучения;</w:t>
      </w:r>
    </w:p>
    <w:p w:rsidR="003F05D5" w:rsidRPr="0018614B" w:rsidRDefault="003F05D5" w:rsidP="003F05D5">
      <w:pPr>
        <w:pStyle w:val="a7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сформированное у обучающихся экологическое сознание;</w:t>
      </w:r>
    </w:p>
    <w:p w:rsidR="003F05D5" w:rsidRPr="0018614B" w:rsidRDefault="003F05D5" w:rsidP="003F05D5">
      <w:pPr>
        <w:pStyle w:val="a7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сформированная у обучающихся система ценностных отношений к природе и окружающему миру;</w:t>
      </w:r>
    </w:p>
    <w:p w:rsidR="003F05D5" w:rsidRPr="0018614B" w:rsidRDefault="003F05D5" w:rsidP="003F05D5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  <w:lang w:eastAsia="ru-RU"/>
        </w:rPr>
        <w:t>практическое применение школьниками нравственно-этических норм и деятельностных принципов поведения во взаимоотношениях человека и природы, общества и человека</w:t>
      </w:r>
      <w:r w:rsidRPr="0018614B">
        <w:rPr>
          <w:color w:val="000000"/>
          <w:sz w:val="28"/>
          <w:szCs w:val="28"/>
          <w:lang w:eastAsia="ru-RU"/>
        </w:rPr>
        <w:t>;</w:t>
      </w:r>
    </w:p>
    <w:p w:rsidR="003F05D5" w:rsidRPr="0018614B" w:rsidRDefault="003F05D5" w:rsidP="003F05D5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осознание школьниками личной ответственности за сохранение окружающей среды;</w:t>
      </w:r>
    </w:p>
    <w:p w:rsidR="003F05D5" w:rsidRPr="0018614B" w:rsidRDefault="003F05D5" w:rsidP="003F05D5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lastRenderedPageBreak/>
        <w:t>осведомленность школьников о профессиях в сфере экологии и природопользования.</w:t>
      </w:r>
    </w:p>
    <w:p w:rsidR="003F05D5" w:rsidRPr="0018614B" w:rsidRDefault="003F05D5" w:rsidP="003F05D5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3F05D5" w:rsidRPr="0018614B" w:rsidRDefault="003F05D5" w:rsidP="003F05D5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3F05D5" w:rsidRPr="0018614B" w:rsidRDefault="003F05D5" w:rsidP="003F05D5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3F05D5" w:rsidRPr="0018614B" w:rsidRDefault="003F05D5" w:rsidP="003F05D5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 xml:space="preserve">Перечень лучших методических материалов Ростовской области, рекомендуемых к использованию в рамках реализации </w:t>
      </w:r>
    </w:p>
    <w:p w:rsidR="003F05D5" w:rsidRPr="0018614B" w:rsidRDefault="003F05D5" w:rsidP="003F05D5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>экологического воспитания школьников</w:t>
      </w:r>
    </w:p>
    <w:p w:rsidR="003F05D5" w:rsidRPr="0018614B" w:rsidRDefault="003F05D5" w:rsidP="003F05D5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3373"/>
        <w:gridCol w:w="2948"/>
      </w:tblGrid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Сведения об авторе-составителе</w:t>
            </w:r>
          </w:p>
        </w:tc>
        <w:tc>
          <w:tcPr>
            <w:tcW w:w="2948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Дополнительная общеобразовательная программа 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«Экология Дона через традиции казаков» 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Шрамко Е.П.,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 w:val="restart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Официальный сайт ГБУ РО РМЦДОД, раздел «Экологическое воспитание», подраздел «Перечень лучших программных материалов Ростовской области, рекомендуемых к использованию в рамках реализации 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экологического воспитания школьников»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«Основы исследовательской деятельности школьников»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Голосная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«Экологический практикум»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Джепко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Е.Н.,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МБУДО «Центр «Радуга»,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Волгодонск</w:t>
            </w:r>
          </w:p>
        </w:tc>
        <w:tc>
          <w:tcPr>
            <w:tcW w:w="2948" w:type="dxa"/>
            <w:vMerge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«Зелёная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ЭкоАрхитектура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Карачевцева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Т.В.,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МАУ ДО ДДТ,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  <w:tc>
          <w:tcPr>
            <w:tcW w:w="2948" w:type="dxa"/>
            <w:vMerge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 xml:space="preserve">Детская книга практических рекомендаций по экологии «Путешествие </w:t>
            </w:r>
            <w:proofErr w:type="spellStart"/>
            <w:r w:rsidRPr="0018614B">
              <w:rPr>
                <w:sz w:val="28"/>
                <w:szCs w:val="28"/>
              </w:rPr>
              <w:t>дончан</w:t>
            </w:r>
            <w:proofErr w:type="spellEnd"/>
            <w:r w:rsidRPr="0018614B">
              <w:rPr>
                <w:sz w:val="28"/>
                <w:szCs w:val="28"/>
              </w:rPr>
              <w:t xml:space="preserve"> в страну </w:t>
            </w:r>
            <w:proofErr w:type="spellStart"/>
            <w:r w:rsidRPr="0018614B">
              <w:rPr>
                <w:sz w:val="28"/>
                <w:szCs w:val="28"/>
              </w:rPr>
              <w:t>экознаний</w:t>
            </w:r>
            <w:proofErr w:type="spellEnd"/>
            <w:r w:rsidRPr="0018614B">
              <w:rPr>
                <w:sz w:val="28"/>
                <w:szCs w:val="28"/>
              </w:rPr>
              <w:t>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</w:rPr>
            </w:pPr>
            <w:hyperlink r:id="rId12" w:history="1">
              <w:r w:rsidR="003F05D5" w:rsidRPr="0018614B">
                <w:rPr>
                  <w:rStyle w:val="a6"/>
                  <w:rFonts w:eastAsia="Batang"/>
                  <w:color w:val="000000"/>
                  <w:sz w:val="28"/>
                  <w:szCs w:val="28"/>
                  <w:lang w:eastAsia="ru-RU"/>
                </w:rPr>
                <w:t>https://cloud.mail.ru/stock/3qFDxSiDxe2cUgWYiZmTgden</w:t>
              </w:r>
            </w:hyperlink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«Материалы,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разработанные Министерством природных ресурсов и экологии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«Разделяй, культурный человек!»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Экологический урок "Разделяй, культурный человек!" / Министерство природных ресурсов и экологии Ростовской области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 xml:space="preserve"> «Раздельное накопление твердых коммунальных отходов на территории Ростовской области»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Брендбук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"Раздельное накопление твердых коммунальных отходов на территории Ростовской области" / Министерство природных ресурсов и экологии Ростовской области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Сборники методических и информационных материалов «Обращение с отходами: давайте разберемся» для педагогов и учащихся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Сборники методических и информационных материалов «Обращение с отходами: давайте разберемся» — 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Яндекс.Диск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(yandex.ru)</w:t>
              </w:r>
            </w:hyperlink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«Материалы, разработанные Министерством природных ресурсов и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экологии</w:t>
            </w:r>
          </w:p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Методические комплексы «Практикум экологических исследований на ООПТ» для преподавателей и обучающихся 5 – 10 классов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https://yadi.sk/d/4LpkW2_-9fRiZg</w:t>
              </w:r>
            </w:hyperlink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Видео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—80ahejd6affdbom.xn—p1ai)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Виртуальные туры + ФИЛЬМ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--80ahejd6affdbom.xn--p1ai)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территории, расположенные на территории Ростовской области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Особо охраняемые природные территории / Министерство природных ресурсов и экологии Ростовской области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Красная книга Ростовской области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Красная книга Ростовской области / Министерство природных ресурсов и экологии Ростовской области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3F05D5" w:rsidRPr="0018614B" w:rsidTr="004402DC">
        <w:tc>
          <w:tcPr>
            <w:tcW w:w="617" w:type="dxa"/>
          </w:tcPr>
          <w:p w:rsidR="003F05D5" w:rsidRPr="0018614B" w:rsidRDefault="003F05D5" w:rsidP="004402DC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064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 «Экологический вестник Дона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«О состоянии окружающей среды и природных ресурсов Ростовской области»</w:t>
            </w:r>
          </w:p>
        </w:tc>
        <w:tc>
          <w:tcPr>
            <w:tcW w:w="3373" w:type="dxa"/>
          </w:tcPr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3F05D5" w:rsidRPr="0018614B" w:rsidRDefault="003F05D5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3F05D5" w:rsidRPr="0018614B" w:rsidRDefault="00E42999" w:rsidP="0044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F05D5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Экологический вестник Дона / Министерство природных ресурсов и экологии Ростовской области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минприроды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РО) (</w:t>
              </w:r>
              <w:proofErr w:type="spellStart"/>
              <w:r w:rsidR="003F05D5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3F05D5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--d1ahaoghbejbc5k.xn--p1ai)</w:t>
              </w:r>
            </w:hyperlink>
          </w:p>
        </w:tc>
      </w:tr>
    </w:tbl>
    <w:p w:rsidR="003F05D5" w:rsidRDefault="003F05D5" w:rsidP="003F05D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05D5" w:rsidRDefault="003F05D5" w:rsidP="003F05D5">
      <w:pPr>
        <w:ind w:left="-284" w:firstLine="28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2.2.14. Модуль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РДШ</w:t>
      </w: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3F05D5" w:rsidRPr="00435EED" w:rsidRDefault="003F05D5" w:rsidP="003F05D5">
      <w:pPr>
        <w:pStyle w:val="a3"/>
        <w:ind w:left="0" w:right="220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Деятельность школьного отделения «Российское движение </w:t>
      </w:r>
      <w:r w:rsidR="004E00A7">
        <w:rPr>
          <w:sz w:val="28"/>
          <w:szCs w:val="24"/>
        </w:rPr>
        <w:t>детей и молодежи»</w:t>
      </w:r>
      <w:r w:rsidRPr="00435EED">
        <w:rPr>
          <w:sz w:val="28"/>
          <w:szCs w:val="24"/>
        </w:rPr>
        <w:t xml:space="preserve"> (далее – РД</w:t>
      </w:r>
      <w:r w:rsidR="004E00A7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) направлена на воспитание подрастающего поколения, развитие детей на основе их интересов и потребностей, а так же </w:t>
      </w:r>
      <w:r w:rsidRPr="00435EED">
        <w:rPr>
          <w:spacing w:val="2"/>
          <w:sz w:val="28"/>
          <w:szCs w:val="24"/>
        </w:rPr>
        <w:t>орган</w:t>
      </w:r>
      <w:r w:rsidRPr="00435EED">
        <w:rPr>
          <w:sz w:val="28"/>
          <w:szCs w:val="24"/>
        </w:rPr>
        <w:t>изацию досуга и занятости школьников. Участником школьного отделения РД</w:t>
      </w:r>
      <w:r w:rsidR="004E00A7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 может стать любой школьник старше 8 лет. Дети и родители самостоятельно принимают решение об участии в проектах РД</w:t>
      </w:r>
      <w:r w:rsidR="004E00A7">
        <w:rPr>
          <w:sz w:val="28"/>
          <w:szCs w:val="24"/>
        </w:rPr>
        <w:t>ДМ</w:t>
      </w:r>
      <w:r w:rsidRPr="00435EED">
        <w:rPr>
          <w:sz w:val="28"/>
          <w:szCs w:val="24"/>
        </w:rPr>
        <w:t>.</w:t>
      </w:r>
    </w:p>
    <w:p w:rsidR="003F05D5" w:rsidRPr="00435EED" w:rsidRDefault="003F05D5" w:rsidP="003F05D5">
      <w:pPr>
        <w:pStyle w:val="a3"/>
        <w:ind w:left="0" w:right="222" w:firstLine="0"/>
        <w:rPr>
          <w:sz w:val="28"/>
          <w:szCs w:val="24"/>
        </w:rPr>
      </w:pPr>
      <w:r w:rsidRPr="00435EED">
        <w:rPr>
          <w:sz w:val="28"/>
          <w:szCs w:val="24"/>
        </w:rPr>
        <w:t>РД</w:t>
      </w:r>
      <w:r w:rsidR="004E00A7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3F05D5" w:rsidRPr="00435EED" w:rsidRDefault="003F05D5" w:rsidP="003F05D5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Воспитание в РДШ осуществляется через направления:</w:t>
      </w:r>
    </w:p>
    <w:p w:rsidR="003F05D5" w:rsidRPr="00435EED" w:rsidRDefault="003F05D5" w:rsidP="003F05D5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Личностное развитие – </w:t>
      </w:r>
      <w:r w:rsidRPr="00435EED">
        <w:rPr>
          <w:sz w:val="28"/>
          <w:szCs w:val="24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Pr="00435EED">
        <w:rPr>
          <w:sz w:val="28"/>
          <w:szCs w:val="24"/>
        </w:rPr>
        <w:t>ПроеКТОрия</w:t>
      </w:r>
      <w:proofErr w:type="spellEnd"/>
      <w:r w:rsidRPr="00435EED">
        <w:rPr>
          <w:sz w:val="28"/>
          <w:szCs w:val="24"/>
        </w:rPr>
        <w:t>»; любовь к здоровому образу жизни прививается на соревнованиях «Веселые старты», ГТО;</w:t>
      </w:r>
    </w:p>
    <w:p w:rsidR="003F05D5" w:rsidRPr="00435EED" w:rsidRDefault="003F05D5" w:rsidP="003F05D5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Гражданская активность </w:t>
      </w:r>
      <w:r w:rsidRPr="00435EED">
        <w:rPr>
          <w:sz w:val="28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435EED">
        <w:rPr>
          <w:spacing w:val="3"/>
          <w:sz w:val="28"/>
          <w:szCs w:val="24"/>
        </w:rPr>
        <w:t>де</w:t>
      </w:r>
      <w:r w:rsidRPr="00435EED">
        <w:rPr>
          <w:sz w:val="28"/>
          <w:szCs w:val="24"/>
        </w:rPr>
        <w:t xml:space="preserve"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</w:t>
      </w:r>
      <w:r w:rsidRPr="00435EED">
        <w:rPr>
          <w:sz w:val="28"/>
          <w:szCs w:val="24"/>
        </w:rPr>
        <w:lastRenderedPageBreak/>
        <w:t>значимый опыт гражданского поведения.</w:t>
      </w:r>
    </w:p>
    <w:p w:rsidR="003F05D5" w:rsidRPr="00435EED" w:rsidRDefault="003F05D5" w:rsidP="003F05D5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Военно-патриотическое направление </w:t>
      </w:r>
      <w:r w:rsidRPr="00435EED">
        <w:rPr>
          <w:sz w:val="28"/>
          <w:szCs w:val="24"/>
        </w:rPr>
        <w:t>– деятельность отрядов юных инспекторов дорожного движения ит.д.</w:t>
      </w:r>
    </w:p>
    <w:p w:rsidR="003F05D5" w:rsidRPr="00435EED" w:rsidRDefault="003F05D5" w:rsidP="003F05D5">
      <w:pPr>
        <w:pStyle w:val="a7"/>
        <w:numPr>
          <w:ilvl w:val="0"/>
          <w:numId w:val="17"/>
        </w:numPr>
        <w:tabs>
          <w:tab w:val="left" w:pos="1414"/>
        </w:tabs>
        <w:ind w:right="223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>Информационно-</w:t>
      </w:r>
      <w:proofErr w:type="spellStart"/>
      <w:r w:rsidRPr="00435EED">
        <w:rPr>
          <w:i/>
          <w:sz w:val="28"/>
          <w:szCs w:val="24"/>
        </w:rPr>
        <w:t>медийное</w:t>
      </w:r>
      <w:proofErr w:type="spellEnd"/>
      <w:r w:rsidRPr="00435EED">
        <w:rPr>
          <w:i/>
          <w:sz w:val="28"/>
          <w:szCs w:val="24"/>
        </w:rPr>
        <w:t xml:space="preserve"> направление - </w:t>
      </w:r>
      <w:r w:rsidRPr="00435EED">
        <w:rPr>
          <w:sz w:val="28"/>
          <w:szCs w:val="24"/>
        </w:rPr>
        <w:t>объединяет ребят, участвующих в работе школьных редакций, детского радио; создании и поддержке интернет-странички школы и РД</w:t>
      </w:r>
      <w:r w:rsidR="004E00A7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 в соц. сетях, организации деятельности школьного пресс-центра, в рамках Всероссийской медиашколы они учатся писать статьи, собирать фотоматериалы, вести блоги и сообщества в социальных сетях.</w:t>
      </w:r>
    </w:p>
    <w:p w:rsidR="003F05D5" w:rsidRPr="00435EED" w:rsidRDefault="003F05D5" w:rsidP="003F05D5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Основными формами деятельности членов РД</w:t>
      </w:r>
      <w:r w:rsidR="004E00A7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 являются:</w:t>
      </w:r>
    </w:p>
    <w:p w:rsidR="003F05D5" w:rsidRPr="00435EED" w:rsidRDefault="003F05D5" w:rsidP="003F05D5">
      <w:pPr>
        <w:pStyle w:val="a7"/>
        <w:numPr>
          <w:ilvl w:val="1"/>
          <w:numId w:val="17"/>
        </w:numPr>
        <w:tabs>
          <w:tab w:val="left" w:pos="1882"/>
        </w:tabs>
        <w:ind w:right="356"/>
        <w:rPr>
          <w:sz w:val="28"/>
          <w:szCs w:val="24"/>
        </w:rPr>
      </w:pPr>
      <w:r w:rsidRPr="00435EED">
        <w:rPr>
          <w:sz w:val="28"/>
          <w:szCs w:val="24"/>
        </w:rPr>
        <w:t>участие в днях единых действий и в совместных социально значимых мероприятиях;</w:t>
      </w:r>
    </w:p>
    <w:p w:rsidR="003F05D5" w:rsidRPr="00435EED" w:rsidRDefault="003F05D5" w:rsidP="003F05D5">
      <w:pPr>
        <w:pStyle w:val="a7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коллективно-творческая деятельность, забота о старших и младших;</w:t>
      </w:r>
    </w:p>
    <w:p w:rsidR="003F05D5" w:rsidRPr="00435EED" w:rsidRDefault="003F05D5" w:rsidP="003F05D5">
      <w:pPr>
        <w:pStyle w:val="a7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информационно-просветительские мероприятия;</w:t>
      </w:r>
    </w:p>
    <w:p w:rsidR="003F05D5" w:rsidRPr="00435EED" w:rsidRDefault="003F05D5" w:rsidP="003F05D5">
      <w:pPr>
        <w:pStyle w:val="a7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разработка и поддержка инициативных проектов обучающихся;</w:t>
      </w:r>
    </w:p>
    <w:p w:rsidR="003F05D5" w:rsidRDefault="003F05D5" w:rsidP="003F05D5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35EED">
        <w:rPr>
          <w:rFonts w:ascii="Times New Roman" w:hAnsi="Times New Roman" w:cs="Times New Roman"/>
          <w:sz w:val="28"/>
          <w:szCs w:val="24"/>
        </w:rPr>
        <w:t>организация наставничества «Дети обучают детей» и др.</w:t>
      </w:r>
    </w:p>
    <w:p w:rsidR="003F05D5" w:rsidRDefault="003F05D5" w:rsidP="003F05D5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3F05D5" w:rsidRDefault="003F05D5" w:rsidP="003F05D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2.2.15 «Модуль «Школьный спортивный клуб»</w:t>
      </w:r>
    </w:p>
    <w:p w:rsidR="003F05D5" w:rsidRPr="00435EED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Школьный спортивный клуб является структурным подразделением </w:t>
      </w:r>
      <w:r w:rsidR="004E00A7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435EED">
        <w:rPr>
          <w:rFonts w:ascii="Times New Roman" w:hAnsi="Times New Roman" w:cs="Times New Roman"/>
          <w:sz w:val="28"/>
        </w:rPr>
        <w:t xml:space="preserve">, деятельность которого осуществляется в соответствии с законодательством Российской Федерации, регламентируется локальными актами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 xml:space="preserve">, а также разработанным и утвержденным Положением о Школьном спортивном клубе, и направлена на вовлечение учащихся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 </w:t>
      </w:r>
    </w:p>
    <w:p w:rsidR="003F05D5" w:rsidRPr="00435EED" w:rsidRDefault="003F05D5" w:rsidP="003F05D5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В сферу деятельности Школьного спортивного клуба входит организация и проведение физкультурно-оздоровительных и спортивно-массовых мероприятий, подготовка и формирование сборных команд от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 xml:space="preserve"> по видам спорта, участие в соревнованиях разных уровней (муниципального, регионального, всероссийского), пропаганда основных идей физической культуры, спорта и здорового образа жизни. </w:t>
      </w:r>
    </w:p>
    <w:p w:rsidR="003F05D5" w:rsidRPr="00435EED" w:rsidRDefault="003F05D5" w:rsidP="003F05D5">
      <w:pPr>
        <w:spacing w:after="0" w:line="240" w:lineRule="auto"/>
        <w:ind w:left="857"/>
        <w:jc w:val="both"/>
        <w:rPr>
          <w:rFonts w:ascii="Times New Roman" w:hAnsi="Times New Roman" w:cs="Times New Roman"/>
          <w:sz w:val="28"/>
        </w:rPr>
      </w:pPr>
    </w:p>
    <w:tbl>
      <w:tblPr>
        <w:tblW w:w="8749" w:type="dxa"/>
        <w:tblInd w:w="110" w:type="dxa"/>
        <w:tblLayout w:type="fixed"/>
        <w:tblCellMar>
          <w:top w:w="59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45"/>
      </w:tblGrid>
      <w:tr w:rsidR="00294EF0" w:rsidRPr="00294EF0" w:rsidTr="004402D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ind w:left="457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b/>
                <w:sz w:val="28"/>
              </w:rPr>
              <w:t xml:space="preserve">Формы </w:t>
            </w:r>
          </w:p>
        </w:tc>
      </w:tr>
      <w:tr w:rsidR="00294EF0" w:rsidRPr="00294EF0" w:rsidTr="004402DC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b/>
                <w:i/>
                <w:sz w:val="28"/>
              </w:rPr>
              <w:t xml:space="preserve">Освоение образовательных программ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- реализация программ курсов внеурочной деятельности </w:t>
            </w:r>
            <w:proofErr w:type="spellStart"/>
            <w:r w:rsidRPr="00294EF0">
              <w:rPr>
                <w:rFonts w:ascii="Times New Roman" w:hAnsi="Times New Roman" w:cs="Times New Roman"/>
                <w:sz w:val="28"/>
              </w:rPr>
              <w:t>спортивнооздоровительной</w:t>
            </w:r>
            <w:proofErr w:type="spellEnd"/>
            <w:r w:rsidRPr="00294EF0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«Выше, сильнее, быстрее» </w:t>
            </w:r>
          </w:p>
        </w:tc>
      </w:tr>
      <w:tr w:rsidR="00294EF0" w:rsidRPr="00294EF0" w:rsidTr="004402DC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b/>
                <w:i/>
                <w:sz w:val="28"/>
              </w:rPr>
              <w:t xml:space="preserve">Дополнительное   образование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- реализация дополнительных общеобразовательных </w:t>
            </w:r>
          </w:p>
          <w:p w:rsidR="003F05D5" w:rsidRPr="00294EF0" w:rsidRDefault="003F05D5" w:rsidP="004402DC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общеразвивающих программ </w:t>
            </w:r>
          </w:p>
          <w:p w:rsidR="003F05D5" w:rsidRPr="00294EF0" w:rsidRDefault="003F05D5" w:rsidP="004402DC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физкультурно-спортивного направления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«Ритмика», «Спортивные игры» </w:t>
            </w:r>
          </w:p>
        </w:tc>
      </w:tr>
      <w:tr w:rsidR="00294EF0" w:rsidRPr="00294EF0" w:rsidTr="004402DC">
        <w:trPr>
          <w:trHeight w:val="4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4EF0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Спортивномассовые</w:t>
            </w:r>
            <w:proofErr w:type="spellEnd"/>
            <w:r w:rsidRPr="00294EF0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организация и проведение социально значимых, спортивно-массовых мероприятий (соревнований, спартакиад, олимпиад) по различным видам спорта; </w:t>
            </w:r>
          </w:p>
          <w:p w:rsidR="003F05D5" w:rsidRPr="00294EF0" w:rsidRDefault="003F05D5" w:rsidP="004402D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подготовка и формирование команд от гимназии по видам спорта и обеспечение их участия в </w:t>
            </w:r>
          </w:p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соревнованиях различных уровней организации; </w:t>
            </w:r>
          </w:p>
          <w:p w:rsidR="003F05D5" w:rsidRPr="00294EF0" w:rsidRDefault="003F05D5" w:rsidP="004402DC">
            <w:pPr>
              <w:numPr>
                <w:ilvl w:val="0"/>
                <w:numId w:val="18"/>
              </w:numPr>
              <w:spacing w:after="0" w:line="240" w:lineRule="auto"/>
              <w:ind w:hanging="164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поощрение учащихся, добившихся высоких показателей в области физкультуры и спорта.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Всероссийские спортивные </w:t>
            </w:r>
          </w:p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соревнования (игры) школьников </w:t>
            </w:r>
          </w:p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«Президентские состязания», </w:t>
            </w:r>
          </w:p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«Президентские спортивные игры», </w:t>
            </w:r>
          </w:p>
          <w:p w:rsidR="003F05D5" w:rsidRPr="00294EF0" w:rsidRDefault="003F05D5" w:rsidP="004402DC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«Кросс наций», «Лыжня </w:t>
            </w:r>
          </w:p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России», </w:t>
            </w:r>
          </w:p>
          <w:p w:rsidR="003F05D5" w:rsidRPr="00294EF0" w:rsidRDefault="003F05D5" w:rsidP="004402DC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и др. </w:t>
            </w:r>
          </w:p>
        </w:tc>
      </w:tr>
      <w:tr w:rsidR="00294EF0" w:rsidRPr="00294EF0" w:rsidTr="004402DC">
        <w:trPr>
          <w:trHeight w:val="2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4EF0">
              <w:rPr>
                <w:rFonts w:ascii="Times New Roman" w:hAnsi="Times New Roman" w:cs="Times New Roman"/>
                <w:b/>
                <w:i/>
                <w:sz w:val="28"/>
              </w:rPr>
              <w:t>Физкультурнооздоровительные</w:t>
            </w:r>
            <w:proofErr w:type="spellEnd"/>
            <w:r w:rsidRPr="00294EF0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- организация и проведение конкурсных мероприятий, Дней спорта, спортивных праздников, приуроченных к </w:t>
            </w:r>
          </w:p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знаменательным датам, общественно значимым спортивным событиям, включая этнокультурный компонент. </w:t>
            </w:r>
          </w:p>
          <w:p w:rsidR="003F05D5" w:rsidRPr="00294EF0" w:rsidRDefault="003F05D5" w:rsidP="004402DC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</w:p>
          <w:p w:rsidR="003F05D5" w:rsidRPr="00294EF0" w:rsidRDefault="003F05D5" w:rsidP="004402DC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Выездной сбор на природе, спортивные праздники и </w:t>
            </w:r>
          </w:p>
          <w:p w:rsidR="003F05D5" w:rsidRPr="00294EF0" w:rsidRDefault="003F05D5" w:rsidP="004402DC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>мероприятия (</w:t>
            </w:r>
            <w:proofErr w:type="spellStart"/>
            <w:r w:rsidRPr="00294EF0">
              <w:rPr>
                <w:rFonts w:ascii="Times New Roman" w:hAnsi="Times New Roman" w:cs="Times New Roman"/>
                <w:sz w:val="28"/>
              </w:rPr>
              <w:t>турслет</w:t>
            </w:r>
            <w:proofErr w:type="spellEnd"/>
            <w:r w:rsidRPr="00294EF0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F05D5" w:rsidRPr="00294EF0" w:rsidRDefault="003F05D5" w:rsidP="004402DC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>«Масленица»), спортивно-</w:t>
            </w:r>
          </w:p>
          <w:p w:rsidR="003F05D5" w:rsidRPr="00294EF0" w:rsidRDefault="003F05D5" w:rsidP="004402DC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развлекательные </w:t>
            </w:r>
          </w:p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программы «Зимние забавы», «Веселые старты» и др. </w:t>
            </w:r>
          </w:p>
        </w:tc>
      </w:tr>
      <w:tr w:rsidR="00294EF0" w:rsidRPr="00294EF0" w:rsidTr="004402DC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4EF0">
              <w:rPr>
                <w:rFonts w:ascii="Times New Roman" w:hAnsi="Times New Roman" w:cs="Times New Roman"/>
                <w:b/>
                <w:i/>
                <w:sz w:val="28"/>
              </w:rPr>
              <w:t>Информационномотивационная</w:t>
            </w:r>
            <w:proofErr w:type="spellEnd"/>
            <w:r w:rsidRPr="00294EF0">
              <w:rPr>
                <w:rFonts w:ascii="Times New Roman" w:hAnsi="Times New Roman" w:cs="Times New Roman"/>
                <w:b/>
                <w:i/>
                <w:sz w:val="28"/>
              </w:rPr>
              <w:t xml:space="preserve"> работа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- популяризация социально значимых спортивных мероприятий через раздел официального сайта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D5" w:rsidRPr="00294EF0" w:rsidRDefault="003F05D5" w:rsidP="004402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Публикации в сети о спортивных </w:t>
            </w:r>
          </w:p>
          <w:p w:rsidR="003F05D5" w:rsidRPr="00294EF0" w:rsidRDefault="003F05D5" w:rsidP="004402DC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</w:rPr>
            </w:pPr>
            <w:r w:rsidRPr="00294EF0">
              <w:rPr>
                <w:rFonts w:ascii="Times New Roman" w:hAnsi="Times New Roman" w:cs="Times New Roman"/>
                <w:sz w:val="28"/>
              </w:rPr>
              <w:t xml:space="preserve">достижениях учащихся </w:t>
            </w:r>
          </w:p>
        </w:tc>
      </w:tr>
    </w:tbl>
    <w:p w:rsidR="003F05D5" w:rsidRPr="00294EF0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3F05D5" w:rsidRPr="00294EF0" w:rsidRDefault="003F05D5" w:rsidP="003F05D5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050709" w:rsidRDefault="003F05D5" w:rsidP="003F05D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>2.2.17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Модуль «Патриотическое воспитание»</w:t>
      </w:r>
    </w:p>
    <w:p w:rsidR="00050709" w:rsidRPr="00050709" w:rsidRDefault="00050709" w:rsidP="00050709">
      <w:pPr>
        <w:pStyle w:val="a3"/>
        <w:ind w:left="0" w:right="206" w:firstLine="0"/>
        <w:rPr>
          <w:sz w:val="28"/>
          <w:szCs w:val="28"/>
        </w:rPr>
      </w:pPr>
      <w:r w:rsidRPr="00050709">
        <w:rPr>
          <w:sz w:val="28"/>
          <w:szCs w:val="28"/>
        </w:rPr>
        <w:t>Патриотическое воспитание на этапе среднего общего образования предполагает ценностное отношение обучающих к предлагаемому учебному материалу и фактам социальной жизни, самостоятельный анализ и выбор стратегий действия в современной, окружающей их, реальности. Акцент в организации патриотического воспитания делается не только на освоение новой актуальной информации, но и на развитие навыков научной интерпретации этой информации, включая оценку ее достоверности и авторитета источника.</w:t>
      </w:r>
    </w:p>
    <w:p w:rsidR="00050709" w:rsidRPr="00050709" w:rsidRDefault="00050709" w:rsidP="00050709">
      <w:pPr>
        <w:pStyle w:val="a3"/>
        <w:ind w:left="0" w:right="205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 xml:space="preserve">Целью </w:t>
      </w:r>
      <w:r w:rsidRPr="00050709">
        <w:rPr>
          <w:sz w:val="28"/>
          <w:szCs w:val="28"/>
        </w:rPr>
        <w:t xml:space="preserve">патриотического воспитания обучающихся среднего общего образования </w:t>
      </w:r>
      <w:r w:rsidRPr="00050709">
        <w:rPr>
          <w:sz w:val="28"/>
          <w:szCs w:val="28"/>
        </w:rPr>
        <w:lastRenderedPageBreak/>
        <w:t>является: формирование российского национального (общероссийского) исторического сознания и культурной идентичности, уважения к другим народам России</w:t>
      </w:r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r w:rsidRPr="00050709">
        <w:rPr>
          <w:sz w:val="28"/>
          <w:szCs w:val="28"/>
        </w:rPr>
        <w:t xml:space="preserve">Достижение цели предусматривает решение следующих </w:t>
      </w:r>
      <w:r w:rsidRPr="00050709">
        <w:rPr>
          <w:b/>
          <w:sz w:val="28"/>
          <w:szCs w:val="28"/>
          <w:u w:val="thick"/>
        </w:rPr>
        <w:t>задач</w:t>
      </w:r>
      <w:r w:rsidRPr="00050709">
        <w:rPr>
          <w:sz w:val="28"/>
          <w:szCs w:val="28"/>
        </w:rPr>
        <w:t>:</w:t>
      </w:r>
    </w:p>
    <w:p w:rsidR="00050709" w:rsidRPr="00050709" w:rsidRDefault="00050709" w:rsidP="00050709">
      <w:pPr>
        <w:pStyle w:val="a7"/>
        <w:numPr>
          <w:ilvl w:val="0"/>
          <w:numId w:val="36"/>
        </w:numPr>
        <w:ind w:left="0" w:right="206" w:firstLine="0"/>
        <w:jc w:val="both"/>
        <w:rPr>
          <w:sz w:val="28"/>
          <w:szCs w:val="28"/>
        </w:rPr>
      </w:pPr>
      <w:r w:rsidRPr="00050709">
        <w:rPr>
          <w:sz w:val="28"/>
          <w:szCs w:val="28"/>
        </w:rPr>
        <w:t>Получение опыта научно-исследовательской деятельности обучающихся, связанной с социально-культурными проблемами региона и России.</w:t>
      </w:r>
    </w:p>
    <w:p w:rsidR="00050709" w:rsidRPr="00050709" w:rsidRDefault="00050709" w:rsidP="00050709">
      <w:pPr>
        <w:pStyle w:val="a7"/>
        <w:numPr>
          <w:ilvl w:val="0"/>
          <w:numId w:val="36"/>
        </w:numPr>
        <w:ind w:left="0" w:right="206" w:firstLine="0"/>
        <w:jc w:val="both"/>
        <w:rPr>
          <w:sz w:val="28"/>
          <w:szCs w:val="28"/>
        </w:rPr>
      </w:pPr>
      <w:r w:rsidRPr="00050709">
        <w:rPr>
          <w:sz w:val="28"/>
          <w:szCs w:val="28"/>
        </w:rPr>
        <w:t>Расширение опыта участия в мероприятиях, позволяющих обучающимся реализовать свои знания, отношение и патриотическую позицию в рамках воспитательного пространства образовательной организации.</w:t>
      </w:r>
    </w:p>
    <w:p w:rsidR="00050709" w:rsidRPr="00050709" w:rsidRDefault="00050709" w:rsidP="00050709">
      <w:pPr>
        <w:pStyle w:val="a7"/>
        <w:numPr>
          <w:ilvl w:val="0"/>
          <w:numId w:val="36"/>
        </w:numPr>
        <w:tabs>
          <w:tab w:val="left" w:pos="709"/>
        </w:tabs>
        <w:ind w:left="0" w:right="210" w:firstLine="0"/>
        <w:jc w:val="both"/>
        <w:rPr>
          <w:sz w:val="28"/>
          <w:szCs w:val="28"/>
        </w:rPr>
      </w:pPr>
      <w:r w:rsidRPr="00050709">
        <w:rPr>
          <w:sz w:val="28"/>
          <w:szCs w:val="28"/>
        </w:rPr>
        <w:t>Создание условий для персонального выбора профессиональной деятельности, прежде всего, в силовых структурах.</w:t>
      </w:r>
    </w:p>
    <w:p w:rsidR="00050709" w:rsidRPr="00050709" w:rsidRDefault="00050709" w:rsidP="00050709">
      <w:pPr>
        <w:pStyle w:val="a3"/>
        <w:ind w:left="0" w:right="201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 xml:space="preserve">Трудовое воспитание </w:t>
      </w:r>
      <w:r w:rsidRPr="00050709">
        <w:rPr>
          <w:sz w:val="28"/>
          <w:szCs w:val="28"/>
        </w:rPr>
        <w:t>в рамках решения задач патриотического воспитания связывается, прежде всего, с формированием готовности самостоятельно целенаправленно осваивать сферу выбранного круга профессий, с ориентацией на профессионализм и социальную значимость труда.</w:t>
      </w:r>
    </w:p>
    <w:p w:rsidR="00050709" w:rsidRPr="00050709" w:rsidRDefault="00050709" w:rsidP="00050709">
      <w:pPr>
        <w:pStyle w:val="1"/>
        <w:spacing w:line="240" w:lineRule="auto"/>
        <w:ind w:left="0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>Рекомендуемые формы организации деятельности обучающихся:</w:t>
      </w:r>
    </w:p>
    <w:p w:rsidR="00050709" w:rsidRPr="00050709" w:rsidRDefault="00050709" w:rsidP="00050709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Добровольческие (волонтерские) акции;</w:t>
      </w:r>
    </w:p>
    <w:p w:rsidR="00050709" w:rsidRPr="00050709" w:rsidRDefault="00050709" w:rsidP="00050709">
      <w:pPr>
        <w:pStyle w:val="a7"/>
        <w:tabs>
          <w:tab w:val="left" w:pos="123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Коллективные творческие дела;</w:t>
      </w:r>
    </w:p>
    <w:p w:rsidR="00050709" w:rsidRPr="00050709" w:rsidRDefault="00050709" w:rsidP="00050709">
      <w:pPr>
        <w:pStyle w:val="a7"/>
        <w:tabs>
          <w:tab w:val="left" w:pos="1239"/>
        </w:tabs>
        <w:spacing w:before="2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Социальные проекты;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Исследовательские проекты;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диспуты, дискуссии;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конкурсы, соревнования;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ролевые игры;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профессиональные пробы.</w:t>
      </w:r>
    </w:p>
    <w:p w:rsidR="00050709" w:rsidRPr="00050709" w:rsidRDefault="00050709" w:rsidP="00050709">
      <w:pPr>
        <w:pStyle w:val="1"/>
        <w:tabs>
          <w:tab w:val="left" w:pos="2710"/>
          <w:tab w:val="left" w:pos="4327"/>
          <w:tab w:val="left" w:pos="6077"/>
          <w:tab w:val="left" w:pos="7770"/>
          <w:tab w:val="left" w:pos="8278"/>
          <w:tab w:val="left" w:pos="9357"/>
        </w:tabs>
        <w:spacing w:before="5" w:line="240" w:lineRule="auto"/>
        <w:ind w:left="0" w:right="206"/>
        <w:rPr>
          <w:sz w:val="28"/>
          <w:szCs w:val="28"/>
          <w:u w:val="thick"/>
        </w:rPr>
      </w:pPr>
    </w:p>
    <w:p w:rsidR="00050709" w:rsidRPr="00050709" w:rsidRDefault="00050709" w:rsidP="00050709">
      <w:pPr>
        <w:pStyle w:val="1"/>
        <w:tabs>
          <w:tab w:val="left" w:pos="2710"/>
          <w:tab w:val="left" w:pos="4327"/>
          <w:tab w:val="left" w:pos="6077"/>
          <w:tab w:val="left" w:pos="7770"/>
          <w:tab w:val="left" w:pos="8278"/>
          <w:tab w:val="left" w:pos="9357"/>
        </w:tabs>
        <w:spacing w:before="5" w:line="240" w:lineRule="auto"/>
        <w:ind w:left="0" w:right="206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 xml:space="preserve">Целевые ориентиры результатов воспитания на уровне </w:t>
      </w:r>
      <w:r w:rsidRPr="00050709">
        <w:rPr>
          <w:spacing w:val="-1"/>
          <w:sz w:val="28"/>
          <w:szCs w:val="28"/>
          <w:u w:val="thick"/>
        </w:rPr>
        <w:t xml:space="preserve">среднего </w:t>
      </w:r>
      <w:r w:rsidRPr="00050709">
        <w:rPr>
          <w:sz w:val="28"/>
          <w:szCs w:val="28"/>
          <w:u w:val="thick"/>
        </w:rPr>
        <w:t>общего образования:</w:t>
      </w:r>
    </w:p>
    <w:p w:rsidR="00050709" w:rsidRPr="00050709" w:rsidRDefault="00050709" w:rsidP="00050709">
      <w:pPr>
        <w:pStyle w:val="a7"/>
        <w:numPr>
          <w:ilvl w:val="1"/>
          <w:numId w:val="36"/>
        </w:numPr>
        <w:tabs>
          <w:tab w:val="left" w:pos="426"/>
        </w:tabs>
        <w:ind w:left="0" w:right="209" w:firstLine="0"/>
        <w:rPr>
          <w:sz w:val="28"/>
          <w:szCs w:val="28"/>
        </w:rPr>
      </w:pPr>
      <w:r w:rsidRPr="00050709">
        <w:rPr>
          <w:sz w:val="28"/>
          <w:szCs w:val="28"/>
        </w:rPr>
        <w:t>Осознание российской культурной идентичности в поликультурном, многонациональном и многоконфессиональном российском обществе;</w:t>
      </w:r>
    </w:p>
    <w:p w:rsidR="00050709" w:rsidRPr="00050709" w:rsidRDefault="00050709" w:rsidP="00050709">
      <w:pPr>
        <w:pStyle w:val="a7"/>
        <w:numPr>
          <w:ilvl w:val="1"/>
          <w:numId w:val="36"/>
        </w:numPr>
        <w:ind w:left="0" w:right="210" w:firstLine="0"/>
        <w:rPr>
          <w:sz w:val="28"/>
          <w:szCs w:val="28"/>
        </w:rPr>
      </w:pPr>
      <w:r w:rsidRPr="00050709">
        <w:rPr>
          <w:sz w:val="28"/>
          <w:szCs w:val="28"/>
        </w:rPr>
        <w:t>Проявление деятельного ценностного отношения к историческому и культурному наследию своего и других народов России;</w:t>
      </w:r>
    </w:p>
    <w:p w:rsidR="00050709" w:rsidRPr="00050709" w:rsidRDefault="00050709" w:rsidP="00050709">
      <w:pPr>
        <w:pStyle w:val="a7"/>
        <w:numPr>
          <w:ilvl w:val="1"/>
          <w:numId w:val="36"/>
        </w:numPr>
        <w:tabs>
          <w:tab w:val="left" w:pos="567"/>
        </w:tabs>
        <w:ind w:left="0" w:firstLine="0"/>
        <w:rPr>
          <w:sz w:val="28"/>
          <w:szCs w:val="28"/>
        </w:rPr>
      </w:pPr>
      <w:r w:rsidRPr="00050709">
        <w:rPr>
          <w:sz w:val="28"/>
          <w:szCs w:val="28"/>
        </w:rPr>
        <w:t>Проявление приверженности родной культуре;</w:t>
      </w:r>
    </w:p>
    <w:p w:rsidR="00050709" w:rsidRPr="00050709" w:rsidRDefault="00050709" w:rsidP="00050709">
      <w:pPr>
        <w:pStyle w:val="a7"/>
        <w:numPr>
          <w:ilvl w:val="1"/>
          <w:numId w:val="36"/>
        </w:numPr>
        <w:tabs>
          <w:tab w:val="left" w:pos="567"/>
        </w:tabs>
        <w:ind w:left="0" w:right="207" w:firstLine="0"/>
        <w:rPr>
          <w:sz w:val="28"/>
          <w:szCs w:val="28"/>
        </w:rPr>
      </w:pPr>
      <w:r w:rsidRPr="00050709">
        <w:rPr>
          <w:sz w:val="28"/>
          <w:szCs w:val="28"/>
        </w:rPr>
        <w:t>Поддержка прав и защита интересов соотечественников, проживающих за рубежом, в сохранении российской культурной идентичности.</w:t>
      </w:r>
    </w:p>
    <w:p w:rsidR="00050709" w:rsidRPr="00050709" w:rsidRDefault="00050709" w:rsidP="00050709">
      <w:pPr>
        <w:pStyle w:val="a3"/>
        <w:tabs>
          <w:tab w:val="left" w:pos="2253"/>
          <w:tab w:val="left" w:pos="5358"/>
          <w:tab w:val="left" w:pos="5480"/>
          <w:tab w:val="left" w:pos="6583"/>
          <w:tab w:val="left" w:pos="8621"/>
          <w:tab w:val="left" w:pos="10086"/>
        </w:tabs>
        <w:ind w:left="0" w:right="196" w:firstLine="0"/>
        <w:rPr>
          <w:sz w:val="28"/>
          <w:szCs w:val="28"/>
        </w:rPr>
      </w:pPr>
      <w:r w:rsidRPr="00050709">
        <w:rPr>
          <w:b/>
          <w:sz w:val="28"/>
          <w:szCs w:val="28"/>
        </w:rPr>
        <w:t>Патриотическое воспитание</w:t>
      </w:r>
      <w:r w:rsidRPr="00050709">
        <w:rPr>
          <w:b/>
          <w:sz w:val="28"/>
          <w:szCs w:val="28"/>
        </w:rPr>
        <w:tab/>
      </w:r>
      <w:r w:rsidRPr="00050709">
        <w:rPr>
          <w:sz w:val="28"/>
          <w:szCs w:val="28"/>
        </w:rPr>
        <w:t>является самостоятельным направлением деятельности педагогов-воспитателей, однако рекомендуется обогатить его комплексом мероприятий духовно-нравственного, семейного и трудового воспитания.</w:t>
      </w:r>
    </w:p>
    <w:p w:rsidR="00050709" w:rsidRPr="00050709" w:rsidRDefault="00050709" w:rsidP="00050709">
      <w:pPr>
        <w:pStyle w:val="a3"/>
        <w:tabs>
          <w:tab w:val="left" w:pos="1357"/>
          <w:tab w:val="left" w:pos="4496"/>
          <w:tab w:val="left" w:pos="4650"/>
          <w:tab w:val="left" w:pos="4800"/>
          <w:tab w:val="left" w:pos="6184"/>
          <w:tab w:val="left" w:pos="6496"/>
          <w:tab w:val="left" w:pos="6635"/>
          <w:tab w:val="left" w:pos="7268"/>
          <w:tab w:val="left" w:pos="7833"/>
          <w:tab w:val="left" w:pos="8453"/>
          <w:tab w:val="left" w:pos="9334"/>
          <w:tab w:val="left" w:pos="9396"/>
        </w:tabs>
        <w:ind w:left="0" w:right="194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>Духовно-нравственное воспитание</w:t>
      </w:r>
      <w:r w:rsidRPr="00050709">
        <w:rPr>
          <w:sz w:val="28"/>
          <w:szCs w:val="28"/>
        </w:rPr>
        <w:t xml:space="preserve">как основа </w:t>
      </w:r>
      <w:r w:rsidRPr="00050709">
        <w:rPr>
          <w:spacing w:val="-1"/>
          <w:sz w:val="28"/>
          <w:szCs w:val="28"/>
        </w:rPr>
        <w:t xml:space="preserve">патриотического </w:t>
      </w:r>
      <w:r w:rsidRPr="00050709">
        <w:rPr>
          <w:sz w:val="28"/>
          <w:szCs w:val="28"/>
        </w:rPr>
        <w:t>воспитания на этапе среднего основного воспитания выстраивается как</w:t>
      </w:r>
      <w:r w:rsidRPr="00050709">
        <w:rPr>
          <w:sz w:val="28"/>
          <w:szCs w:val="28"/>
        </w:rPr>
        <w:tab/>
      </w:r>
      <w:r w:rsidRPr="00050709">
        <w:rPr>
          <w:sz w:val="28"/>
          <w:szCs w:val="28"/>
        </w:rPr>
        <w:tab/>
        <w:t xml:space="preserve">развитие готовности обучающихся служить Отечеству и брать на себя ответственность за его будущее. Ценность «Родина» приобретает статус высшей социальной ценности. </w:t>
      </w:r>
    </w:p>
    <w:p w:rsidR="00050709" w:rsidRPr="00050709" w:rsidRDefault="00050709" w:rsidP="00050709">
      <w:pPr>
        <w:pStyle w:val="a3"/>
        <w:tabs>
          <w:tab w:val="left" w:pos="1357"/>
          <w:tab w:val="left" w:pos="4496"/>
          <w:tab w:val="left" w:pos="4650"/>
          <w:tab w:val="left" w:pos="4800"/>
          <w:tab w:val="left" w:pos="6184"/>
          <w:tab w:val="left" w:pos="6496"/>
          <w:tab w:val="left" w:pos="6635"/>
          <w:tab w:val="left" w:pos="7268"/>
          <w:tab w:val="left" w:pos="7833"/>
          <w:tab w:val="left" w:pos="8453"/>
          <w:tab w:val="left" w:pos="9334"/>
          <w:tab w:val="left" w:pos="9396"/>
        </w:tabs>
        <w:ind w:left="0" w:right="194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>Цель</w:t>
      </w:r>
      <w:r w:rsidRPr="00050709">
        <w:rPr>
          <w:sz w:val="28"/>
          <w:szCs w:val="28"/>
        </w:rPr>
        <w:t>духовно-нравственного</w:t>
      </w:r>
      <w:r w:rsidRPr="00050709">
        <w:rPr>
          <w:sz w:val="28"/>
          <w:szCs w:val="28"/>
        </w:rPr>
        <w:tab/>
        <w:t>воспитания</w:t>
      </w:r>
      <w:r w:rsidRPr="00050709">
        <w:rPr>
          <w:sz w:val="28"/>
          <w:szCs w:val="28"/>
        </w:rPr>
        <w:tab/>
        <w:t>в</w:t>
      </w:r>
      <w:r w:rsidRPr="00050709">
        <w:rPr>
          <w:sz w:val="28"/>
          <w:szCs w:val="28"/>
        </w:rPr>
        <w:tab/>
        <w:t xml:space="preserve"> данном контексте</w:t>
      </w:r>
      <w:r w:rsidRPr="00050709">
        <w:rPr>
          <w:sz w:val="28"/>
          <w:szCs w:val="28"/>
        </w:rPr>
        <w:tab/>
        <w:t>–нахождение нравственных смыслов во всех аспектах социальной и личной жизни соотнесение их с общественными идеалами.</w:t>
      </w:r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r w:rsidRPr="00050709">
        <w:rPr>
          <w:sz w:val="28"/>
          <w:szCs w:val="28"/>
        </w:rPr>
        <w:t>Основные задачи:</w:t>
      </w:r>
    </w:p>
    <w:p w:rsidR="00050709" w:rsidRPr="00050709" w:rsidRDefault="00050709" w:rsidP="00050709">
      <w:pPr>
        <w:pStyle w:val="a7"/>
        <w:tabs>
          <w:tab w:val="left" w:pos="1708"/>
          <w:tab w:val="left" w:pos="1709"/>
          <w:tab w:val="left" w:pos="3416"/>
          <w:tab w:val="left" w:pos="4366"/>
          <w:tab w:val="left" w:pos="5953"/>
          <w:tab w:val="left" w:pos="8020"/>
          <w:tab w:val="left" w:pos="8916"/>
        </w:tabs>
        <w:ind w:left="0" w:right="21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 xml:space="preserve">Организация опыта реализации обучающимися своей </w:t>
      </w:r>
      <w:r w:rsidRPr="00050709">
        <w:rPr>
          <w:spacing w:val="-1"/>
          <w:sz w:val="28"/>
          <w:szCs w:val="28"/>
        </w:rPr>
        <w:t xml:space="preserve">гражданской </w:t>
      </w:r>
      <w:r w:rsidRPr="00050709">
        <w:rPr>
          <w:sz w:val="28"/>
          <w:szCs w:val="28"/>
        </w:rPr>
        <w:t>позиции в пространстве образовательной организации и микросоциуме;</w:t>
      </w:r>
    </w:p>
    <w:p w:rsidR="00050709" w:rsidRPr="00050709" w:rsidRDefault="00050709" w:rsidP="00050709">
      <w:pPr>
        <w:pStyle w:val="a7"/>
        <w:tabs>
          <w:tab w:val="left" w:pos="1652"/>
        </w:tabs>
        <w:ind w:left="0" w:right="195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 xml:space="preserve">Моделирование ситуаций успеха в социальных и культурных акциях при поведении с </w:t>
      </w:r>
      <w:r w:rsidRPr="00050709">
        <w:rPr>
          <w:sz w:val="28"/>
          <w:szCs w:val="28"/>
        </w:rPr>
        <w:lastRenderedPageBreak/>
        <w:t>опорой на национальные ценностные ориентиры и традиции.</w:t>
      </w:r>
    </w:p>
    <w:p w:rsidR="00050709" w:rsidRPr="00050709" w:rsidRDefault="00050709" w:rsidP="00050709">
      <w:pPr>
        <w:pStyle w:val="1"/>
        <w:tabs>
          <w:tab w:val="left" w:pos="3665"/>
          <w:tab w:val="left" w:pos="4840"/>
          <w:tab w:val="left" w:pos="6735"/>
          <w:tab w:val="left" w:pos="8715"/>
        </w:tabs>
        <w:spacing w:before="3" w:line="240" w:lineRule="auto"/>
        <w:ind w:left="0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>Рекомендуемые</w:t>
      </w:r>
      <w:r w:rsidRPr="00050709">
        <w:rPr>
          <w:sz w:val="28"/>
          <w:szCs w:val="28"/>
          <w:u w:val="thick"/>
        </w:rPr>
        <w:tab/>
        <w:t>формы</w:t>
      </w:r>
      <w:r w:rsidRPr="00050709">
        <w:rPr>
          <w:sz w:val="28"/>
          <w:szCs w:val="28"/>
          <w:u w:val="thick"/>
        </w:rPr>
        <w:tab/>
        <w:t>организации</w:t>
      </w:r>
      <w:r w:rsidRPr="00050709">
        <w:rPr>
          <w:sz w:val="28"/>
          <w:szCs w:val="28"/>
          <w:u w:val="thick"/>
        </w:rPr>
        <w:tab/>
        <w:t>деятельности</w:t>
      </w:r>
      <w:r w:rsidRPr="00050709">
        <w:rPr>
          <w:sz w:val="28"/>
          <w:szCs w:val="28"/>
          <w:u w:val="thick"/>
        </w:rPr>
        <w:tab/>
        <w:t>обучающихся</w:t>
      </w:r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r w:rsidRPr="00050709">
        <w:rPr>
          <w:sz w:val="28"/>
          <w:szCs w:val="28"/>
        </w:rPr>
        <w:t>(рамках духовно-нравственного воспитания):</w:t>
      </w:r>
    </w:p>
    <w:p w:rsidR="00050709" w:rsidRPr="00050709" w:rsidRDefault="00050709" w:rsidP="00050709">
      <w:pPr>
        <w:pStyle w:val="a7"/>
        <w:tabs>
          <w:tab w:val="left" w:pos="1551"/>
        </w:tabs>
        <w:spacing w:before="4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Организация коллективных творческих дел социальной направленности;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диспуты, дискуссии, круглые столы;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самоуправление;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добровольческие акции;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социальные пробы.</w:t>
      </w:r>
    </w:p>
    <w:p w:rsidR="00050709" w:rsidRPr="00050709" w:rsidRDefault="00050709" w:rsidP="00050709">
      <w:pPr>
        <w:spacing w:line="240" w:lineRule="auto"/>
        <w:ind w:right="202"/>
        <w:jc w:val="both"/>
        <w:rPr>
          <w:rFonts w:ascii="Times New Roman" w:hAnsi="Times New Roman" w:cs="Times New Roman"/>
          <w:sz w:val="28"/>
          <w:szCs w:val="28"/>
        </w:rPr>
      </w:pPr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 xml:space="preserve">Взаимодействие педагогического коллектива с семьями </w:t>
      </w:r>
      <w:r w:rsidRPr="00050709">
        <w:rPr>
          <w:rFonts w:ascii="Times New Roman" w:hAnsi="Times New Roman" w:cs="Times New Roman"/>
          <w:sz w:val="28"/>
          <w:szCs w:val="28"/>
        </w:rPr>
        <w:t>обучающихся является одним из основных условий результативности патриотического воспитания.</w:t>
      </w:r>
    </w:p>
    <w:p w:rsidR="00050709" w:rsidRPr="00050709" w:rsidRDefault="00050709" w:rsidP="00050709">
      <w:pPr>
        <w:pStyle w:val="a3"/>
        <w:ind w:left="0" w:right="198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 xml:space="preserve">Цель </w:t>
      </w:r>
      <w:r w:rsidRPr="00050709">
        <w:rPr>
          <w:sz w:val="28"/>
          <w:szCs w:val="28"/>
        </w:rPr>
        <w:t>взаимодействия педагогического коллектива с семьями обучающихся–создание единого воспитательного пространства семья-школа, поддерживающего проявления патриотической позиции.</w:t>
      </w:r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r w:rsidRPr="00050709">
        <w:rPr>
          <w:sz w:val="28"/>
          <w:szCs w:val="28"/>
        </w:rPr>
        <w:t>Основные задачи (относительно родителей (законныхпредставителей):</w:t>
      </w:r>
    </w:p>
    <w:p w:rsidR="00050709" w:rsidRPr="00050709" w:rsidRDefault="00050709" w:rsidP="00050709">
      <w:pPr>
        <w:pStyle w:val="a7"/>
        <w:numPr>
          <w:ilvl w:val="1"/>
          <w:numId w:val="35"/>
        </w:numPr>
        <w:tabs>
          <w:tab w:val="left" w:pos="426"/>
        </w:tabs>
        <w:ind w:left="0" w:right="201" w:firstLine="0"/>
        <w:rPr>
          <w:sz w:val="28"/>
          <w:szCs w:val="28"/>
        </w:rPr>
      </w:pPr>
      <w:r w:rsidRPr="00050709">
        <w:rPr>
          <w:sz w:val="28"/>
          <w:szCs w:val="28"/>
        </w:rPr>
        <w:t>повышение педагогической компетентности родителей в вопросах патриотического воспитания;</w:t>
      </w:r>
    </w:p>
    <w:p w:rsidR="00050709" w:rsidRPr="00050709" w:rsidRDefault="00050709" w:rsidP="00050709">
      <w:pPr>
        <w:pStyle w:val="a7"/>
        <w:numPr>
          <w:ilvl w:val="1"/>
          <w:numId w:val="35"/>
        </w:numPr>
        <w:tabs>
          <w:tab w:val="left" w:pos="426"/>
        </w:tabs>
        <w:ind w:left="0" w:right="202" w:firstLine="0"/>
        <w:rPr>
          <w:sz w:val="28"/>
          <w:szCs w:val="28"/>
        </w:rPr>
      </w:pPr>
      <w:r w:rsidRPr="00050709">
        <w:rPr>
          <w:sz w:val="28"/>
          <w:szCs w:val="28"/>
        </w:rPr>
        <w:t>консультирование по вопросам поведения и реакций ребенка в разных социальных ситуациях.</w:t>
      </w:r>
    </w:p>
    <w:p w:rsidR="00050709" w:rsidRPr="00050709" w:rsidRDefault="00050709" w:rsidP="00050709">
      <w:pPr>
        <w:pStyle w:val="1"/>
        <w:tabs>
          <w:tab w:val="left" w:pos="4609"/>
        </w:tabs>
        <w:spacing w:before="1" w:line="240" w:lineRule="auto"/>
        <w:ind w:left="0" w:right="213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>Рекомендуемые формы взаимодействия пед</w:t>
      </w:r>
      <w:r w:rsidR="00294EF0">
        <w:rPr>
          <w:sz w:val="28"/>
          <w:szCs w:val="28"/>
          <w:u w:val="thick"/>
        </w:rPr>
        <w:t>агогического коллектива с семья</w:t>
      </w:r>
      <w:r w:rsidRPr="00050709">
        <w:rPr>
          <w:sz w:val="28"/>
          <w:szCs w:val="28"/>
          <w:u w:val="thick"/>
        </w:rPr>
        <w:t>миобучающихся</w:t>
      </w:r>
      <w:r w:rsidRPr="00050709">
        <w:rPr>
          <w:sz w:val="28"/>
          <w:szCs w:val="28"/>
        </w:rPr>
        <w:t>:</w:t>
      </w:r>
    </w:p>
    <w:p w:rsidR="00050709" w:rsidRPr="00050709" w:rsidRDefault="00050709" w:rsidP="00050709">
      <w:pPr>
        <w:pStyle w:val="a7"/>
        <w:tabs>
          <w:tab w:val="left" w:pos="15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консультации;</w:t>
      </w:r>
    </w:p>
    <w:p w:rsidR="00050709" w:rsidRPr="00050709" w:rsidRDefault="00050709" w:rsidP="00050709">
      <w:pPr>
        <w:pStyle w:val="a7"/>
        <w:tabs>
          <w:tab w:val="left" w:pos="1618"/>
        </w:tabs>
        <w:ind w:left="0" w:right="20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организация педагогического всеобуча по проблемам патриотического воспитания;</w:t>
      </w:r>
    </w:p>
    <w:p w:rsidR="00050709" w:rsidRPr="00050709" w:rsidRDefault="00050709" w:rsidP="00050709">
      <w:pPr>
        <w:pStyle w:val="a7"/>
        <w:tabs>
          <w:tab w:val="left" w:pos="1684"/>
          <w:tab w:val="left" w:pos="1685"/>
          <w:tab w:val="left" w:pos="3411"/>
          <w:tab w:val="left" w:pos="4845"/>
          <w:tab w:val="left" w:pos="5185"/>
          <w:tab w:val="left" w:pos="6893"/>
          <w:tab w:val="left" w:pos="7248"/>
          <w:tab w:val="left" w:pos="9117"/>
        </w:tabs>
        <w:ind w:left="0" w:right="19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привлечение</w:t>
      </w:r>
      <w:r w:rsidRPr="00050709">
        <w:rPr>
          <w:sz w:val="28"/>
          <w:szCs w:val="28"/>
        </w:rPr>
        <w:tab/>
        <w:t>родителей</w:t>
      </w:r>
      <w:r w:rsidRPr="00050709">
        <w:rPr>
          <w:sz w:val="28"/>
          <w:szCs w:val="28"/>
        </w:rPr>
        <w:tab/>
        <w:t>к</w:t>
      </w:r>
      <w:r w:rsidRPr="00050709">
        <w:rPr>
          <w:sz w:val="28"/>
          <w:szCs w:val="28"/>
        </w:rPr>
        <w:tab/>
        <w:t>организации</w:t>
      </w:r>
      <w:r w:rsidRPr="00050709">
        <w:rPr>
          <w:sz w:val="28"/>
          <w:szCs w:val="28"/>
        </w:rPr>
        <w:tab/>
        <w:t>и</w:t>
      </w:r>
      <w:r w:rsidRPr="00050709">
        <w:rPr>
          <w:sz w:val="28"/>
          <w:szCs w:val="28"/>
        </w:rPr>
        <w:tab/>
        <w:t>проведению</w:t>
      </w:r>
      <w:r w:rsidRPr="00050709">
        <w:rPr>
          <w:sz w:val="28"/>
          <w:szCs w:val="28"/>
        </w:rPr>
        <w:tab/>
        <w:t>социально-значимых акций и мероприятий.</w:t>
      </w:r>
    </w:p>
    <w:p w:rsidR="00050709" w:rsidRPr="00050709" w:rsidRDefault="00050709" w:rsidP="00050709">
      <w:pPr>
        <w:spacing w:line="240" w:lineRule="auto"/>
        <w:ind w:right="199"/>
        <w:jc w:val="both"/>
        <w:rPr>
          <w:rFonts w:ascii="Times New Roman" w:hAnsi="Times New Roman" w:cs="Times New Roman"/>
          <w:sz w:val="28"/>
          <w:szCs w:val="28"/>
        </w:rPr>
      </w:pPr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 xml:space="preserve">Трудовое </w:t>
      </w:r>
      <w:proofErr w:type="spellStart"/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>воспитаниев</w:t>
      </w:r>
      <w:proofErr w:type="spellEnd"/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 xml:space="preserve"> рамках патриотического </w:t>
      </w:r>
      <w:r w:rsidRPr="00050709">
        <w:rPr>
          <w:rFonts w:ascii="Times New Roman" w:hAnsi="Times New Roman" w:cs="Times New Roman"/>
          <w:sz w:val="28"/>
          <w:szCs w:val="28"/>
        </w:rPr>
        <w:t>на этом этапе решает задачу определения социальной ценности профессий, выделение смыслов деятельности, с акцентом на профессии, в той или иной мере связанные с защитой Родины.</w:t>
      </w:r>
    </w:p>
    <w:p w:rsidR="00050709" w:rsidRPr="00050709" w:rsidRDefault="00050709" w:rsidP="00050709">
      <w:pPr>
        <w:pStyle w:val="a3"/>
        <w:spacing w:before="2"/>
        <w:ind w:left="0" w:right="201" w:firstLine="0"/>
        <w:rPr>
          <w:sz w:val="28"/>
          <w:szCs w:val="28"/>
        </w:rPr>
      </w:pPr>
      <w:r w:rsidRPr="00050709">
        <w:rPr>
          <w:b/>
          <w:sz w:val="28"/>
          <w:szCs w:val="28"/>
          <w:u w:val="thick"/>
        </w:rPr>
        <w:t xml:space="preserve">Цель трудового воспитания </w:t>
      </w:r>
      <w:r w:rsidRPr="00050709">
        <w:rPr>
          <w:sz w:val="28"/>
          <w:szCs w:val="28"/>
        </w:rPr>
        <w:t>при решении задач патриотического воспитания–профессиональное самоопределение с опорой на ценностные аспекты будущей деятельности.</w:t>
      </w:r>
    </w:p>
    <w:p w:rsidR="00050709" w:rsidRPr="00050709" w:rsidRDefault="00050709" w:rsidP="00050709">
      <w:pPr>
        <w:pStyle w:val="a3"/>
        <w:spacing w:before="2"/>
        <w:ind w:left="0" w:right="201" w:firstLine="0"/>
        <w:rPr>
          <w:sz w:val="28"/>
          <w:szCs w:val="28"/>
        </w:rPr>
      </w:pPr>
      <w:r w:rsidRPr="00050709">
        <w:rPr>
          <w:sz w:val="28"/>
          <w:szCs w:val="28"/>
        </w:rPr>
        <w:t>Основные задачи:</w:t>
      </w:r>
    </w:p>
    <w:p w:rsidR="00050709" w:rsidRPr="00050709" w:rsidRDefault="00050709" w:rsidP="00050709">
      <w:pPr>
        <w:pStyle w:val="a7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организация профессиональных проб;</w:t>
      </w:r>
    </w:p>
    <w:p w:rsidR="00050709" w:rsidRPr="00050709" w:rsidRDefault="00050709" w:rsidP="00050709">
      <w:pPr>
        <w:pStyle w:val="a7"/>
        <w:tabs>
          <w:tab w:val="left" w:pos="1129"/>
        </w:tabs>
        <w:ind w:left="0" w:right="21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развитие (саморазвитие) качеств, позволяющих стать успешным в выбранной профессии;</w:t>
      </w:r>
    </w:p>
    <w:p w:rsidR="00050709" w:rsidRPr="00050709" w:rsidRDefault="00050709" w:rsidP="00050709">
      <w:pPr>
        <w:pStyle w:val="a7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выстраивание индивидуального маршрута достижения цели.</w:t>
      </w:r>
    </w:p>
    <w:p w:rsidR="00050709" w:rsidRPr="00050709" w:rsidRDefault="00050709" w:rsidP="00050709">
      <w:pPr>
        <w:pStyle w:val="1"/>
        <w:spacing w:before="5" w:line="240" w:lineRule="auto"/>
        <w:ind w:left="0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>Рекомендуемые формы организации трудового воспитания:</w:t>
      </w:r>
    </w:p>
    <w:p w:rsidR="00050709" w:rsidRPr="00050709" w:rsidRDefault="00050709" w:rsidP="00050709">
      <w:pPr>
        <w:pStyle w:val="a3"/>
        <w:ind w:left="0" w:firstLine="0"/>
        <w:rPr>
          <w:sz w:val="28"/>
          <w:szCs w:val="28"/>
        </w:rPr>
      </w:pPr>
      <w:r w:rsidRPr="00050709">
        <w:rPr>
          <w:b/>
          <w:sz w:val="28"/>
          <w:szCs w:val="28"/>
        </w:rPr>
        <w:t>-</w:t>
      </w:r>
      <w:r w:rsidRPr="00050709">
        <w:rPr>
          <w:sz w:val="28"/>
          <w:szCs w:val="28"/>
        </w:rPr>
        <w:t>профессиональные пробы;</w:t>
      </w:r>
    </w:p>
    <w:p w:rsidR="00050709" w:rsidRPr="00050709" w:rsidRDefault="00050709" w:rsidP="00050709">
      <w:pPr>
        <w:pStyle w:val="a7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трудовые акции, «десанты» и др.;</w:t>
      </w:r>
    </w:p>
    <w:p w:rsidR="00050709" w:rsidRPr="00050709" w:rsidRDefault="00050709" w:rsidP="00050709">
      <w:pPr>
        <w:pStyle w:val="a7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разработка проектов;</w:t>
      </w:r>
    </w:p>
    <w:p w:rsidR="00050709" w:rsidRPr="00050709" w:rsidRDefault="00050709" w:rsidP="00050709">
      <w:pPr>
        <w:pStyle w:val="a7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КТД, направленные на преобразование окружающего пространства;</w:t>
      </w:r>
    </w:p>
    <w:p w:rsidR="00050709" w:rsidRPr="00050709" w:rsidRDefault="00050709" w:rsidP="00050709">
      <w:pPr>
        <w:pStyle w:val="a7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Наставничество (шефство).</w:t>
      </w:r>
    </w:p>
    <w:p w:rsidR="00050709" w:rsidRPr="00050709" w:rsidRDefault="00050709" w:rsidP="00050709">
      <w:pPr>
        <w:pStyle w:val="a3"/>
        <w:spacing w:before="11"/>
        <w:ind w:left="0" w:firstLine="0"/>
        <w:rPr>
          <w:sz w:val="28"/>
          <w:szCs w:val="28"/>
        </w:rPr>
      </w:pPr>
    </w:p>
    <w:p w:rsidR="00050709" w:rsidRP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09">
        <w:rPr>
          <w:rFonts w:ascii="Times New Roman" w:hAnsi="Times New Roman" w:cs="Times New Roman"/>
          <w:b/>
          <w:sz w:val="28"/>
          <w:szCs w:val="28"/>
          <w:u w:val="thick"/>
        </w:rPr>
        <w:t xml:space="preserve">Показателями эффективности </w:t>
      </w:r>
      <w:r w:rsidRPr="00050709">
        <w:rPr>
          <w:rFonts w:ascii="Times New Roman" w:hAnsi="Times New Roman" w:cs="Times New Roman"/>
          <w:sz w:val="28"/>
          <w:szCs w:val="28"/>
        </w:rPr>
        <w:t>патриотического воспитания обучающихся на этапе среднего общего образования являются:</w:t>
      </w:r>
    </w:p>
    <w:p w:rsidR="00050709" w:rsidRPr="00050709" w:rsidRDefault="00050709" w:rsidP="00050709">
      <w:pPr>
        <w:pStyle w:val="a7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Наличие общероссийской культурной идентичности;</w:t>
      </w:r>
    </w:p>
    <w:p w:rsidR="00050709" w:rsidRPr="00050709" w:rsidRDefault="00050709" w:rsidP="00050709">
      <w:pPr>
        <w:pStyle w:val="a7"/>
        <w:tabs>
          <w:tab w:val="left" w:pos="112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Знание культуры и традиций Родины;</w:t>
      </w:r>
    </w:p>
    <w:p w:rsidR="00050709" w:rsidRPr="00050709" w:rsidRDefault="00050709" w:rsidP="00050709">
      <w:pPr>
        <w:pStyle w:val="a7"/>
        <w:tabs>
          <w:tab w:val="left" w:pos="1148"/>
        </w:tabs>
        <w:spacing w:before="4"/>
        <w:ind w:left="0" w:right="20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50709">
        <w:rPr>
          <w:sz w:val="28"/>
          <w:szCs w:val="28"/>
        </w:rPr>
        <w:t>Активное участие в социально-значимых акциях и проектах, инициирование новых действий в данном направлении;</w:t>
      </w:r>
    </w:p>
    <w:p w:rsidR="00050709" w:rsidRPr="00050709" w:rsidRDefault="00050709" w:rsidP="00050709">
      <w:pPr>
        <w:pStyle w:val="a7"/>
        <w:tabs>
          <w:tab w:val="left" w:pos="1143"/>
        </w:tabs>
        <w:ind w:left="0" w:right="20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50709">
        <w:rPr>
          <w:sz w:val="28"/>
          <w:szCs w:val="28"/>
        </w:rPr>
        <w:t>Готовность сотрудничать с людьми разных национальностей ик</w:t>
      </w:r>
      <w:r>
        <w:rPr>
          <w:sz w:val="28"/>
          <w:szCs w:val="28"/>
        </w:rPr>
        <w:t>о</w:t>
      </w:r>
      <w:r w:rsidRPr="00050709">
        <w:rPr>
          <w:sz w:val="28"/>
          <w:szCs w:val="28"/>
        </w:rPr>
        <w:t>нцессий во всех сферах социальной жизни.</w:t>
      </w:r>
    </w:p>
    <w:p w:rsidR="00050709" w:rsidRPr="00050709" w:rsidRDefault="00050709" w:rsidP="00050709">
      <w:pPr>
        <w:pStyle w:val="a3"/>
        <w:spacing w:before="4"/>
        <w:ind w:left="0" w:firstLine="0"/>
        <w:rPr>
          <w:sz w:val="28"/>
          <w:szCs w:val="28"/>
        </w:rPr>
      </w:pPr>
    </w:p>
    <w:p w:rsidR="00050709" w:rsidRPr="00050709" w:rsidRDefault="00050709" w:rsidP="00050709">
      <w:pPr>
        <w:pStyle w:val="1"/>
        <w:spacing w:line="240" w:lineRule="auto"/>
        <w:ind w:left="0" w:right="596"/>
        <w:rPr>
          <w:sz w:val="28"/>
          <w:szCs w:val="28"/>
        </w:rPr>
      </w:pPr>
      <w:r w:rsidRPr="00050709">
        <w:rPr>
          <w:sz w:val="28"/>
          <w:szCs w:val="28"/>
          <w:u w:val="thick"/>
        </w:rPr>
        <w:t xml:space="preserve">Перечень лучших методических материалов Ростовской </w:t>
      </w:r>
      <w:proofErr w:type="gramStart"/>
      <w:r w:rsidRPr="00050709">
        <w:rPr>
          <w:sz w:val="28"/>
          <w:szCs w:val="28"/>
          <w:u w:val="thick"/>
        </w:rPr>
        <w:t>области,рекомендуемыхкиспользованиюврамкахреализациипатриотическоговоспитанияосновного</w:t>
      </w:r>
      <w:proofErr w:type="gramEnd"/>
      <w:r w:rsidRPr="00050709">
        <w:rPr>
          <w:sz w:val="28"/>
          <w:szCs w:val="28"/>
          <w:u w:val="thick"/>
        </w:rPr>
        <w:t xml:space="preserve"> </w:t>
      </w:r>
      <w:proofErr w:type="spellStart"/>
      <w:r w:rsidRPr="00050709">
        <w:rPr>
          <w:sz w:val="28"/>
          <w:szCs w:val="28"/>
          <w:u w:val="thick"/>
        </w:rPr>
        <w:t>общегоисреднегообщего</w:t>
      </w:r>
      <w:proofErr w:type="spellEnd"/>
      <w:r w:rsidRPr="00050709">
        <w:rPr>
          <w:sz w:val="28"/>
          <w:szCs w:val="28"/>
          <w:u w:val="thick"/>
        </w:rPr>
        <w:t xml:space="preserve"> образования</w:t>
      </w:r>
    </w:p>
    <w:p w:rsidR="00050709" w:rsidRPr="00050709" w:rsidRDefault="00050709" w:rsidP="00050709">
      <w:pPr>
        <w:pStyle w:val="a3"/>
        <w:ind w:left="0" w:firstLine="0"/>
        <w:rPr>
          <w:b/>
          <w:sz w:val="28"/>
          <w:szCs w:val="28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530"/>
        <w:gridCol w:w="2976"/>
        <w:gridCol w:w="3404"/>
      </w:tblGrid>
      <w:tr w:rsidR="00050709" w:rsidRPr="00050709" w:rsidTr="00525221">
        <w:trPr>
          <w:trHeight w:val="643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№п/п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 w:right="362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Наименование</w:t>
            </w:r>
          </w:p>
          <w:p w:rsidR="00050709" w:rsidRPr="00050709" w:rsidRDefault="00050709" w:rsidP="00050709">
            <w:pPr>
              <w:pStyle w:val="TableParagraph"/>
              <w:ind w:left="0" w:right="362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материала</w:t>
            </w:r>
          </w:p>
        </w:tc>
        <w:tc>
          <w:tcPr>
            <w:tcW w:w="2976" w:type="dxa"/>
          </w:tcPr>
          <w:p w:rsidR="00050709" w:rsidRPr="00050709" w:rsidRDefault="00050709" w:rsidP="00050709">
            <w:pPr>
              <w:pStyle w:val="TableParagraph"/>
              <w:ind w:left="0" w:right="203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Сведения об авторе-</w:t>
            </w:r>
          </w:p>
          <w:p w:rsidR="00050709" w:rsidRPr="00050709" w:rsidRDefault="00050709" w:rsidP="00050709">
            <w:pPr>
              <w:pStyle w:val="TableParagraph"/>
              <w:ind w:left="0" w:right="203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составителе</w:t>
            </w:r>
          </w:p>
        </w:tc>
        <w:tc>
          <w:tcPr>
            <w:tcW w:w="3404" w:type="dxa"/>
          </w:tcPr>
          <w:p w:rsidR="00050709" w:rsidRPr="00050709" w:rsidRDefault="00050709" w:rsidP="00050709">
            <w:pPr>
              <w:pStyle w:val="TableParagraph"/>
              <w:ind w:left="0" w:right="235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Информационные</w:t>
            </w:r>
          </w:p>
          <w:p w:rsidR="00050709" w:rsidRPr="00050709" w:rsidRDefault="00050709" w:rsidP="00050709">
            <w:pPr>
              <w:pStyle w:val="TableParagraph"/>
              <w:ind w:left="0" w:right="235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ресурсы</w:t>
            </w:r>
          </w:p>
        </w:tc>
      </w:tr>
      <w:tr w:rsidR="00050709" w:rsidRPr="00050709" w:rsidTr="00525221">
        <w:trPr>
          <w:trHeight w:val="5026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1.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tabs>
                <w:tab w:val="left" w:pos="1132"/>
                <w:tab w:val="left" w:pos="2150"/>
              </w:tabs>
              <w:ind w:left="0" w:right="95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Патриотический проект «Живу </w:t>
            </w:r>
            <w:r w:rsidRPr="00050709">
              <w:rPr>
                <w:spacing w:val="-3"/>
                <w:sz w:val="28"/>
                <w:szCs w:val="28"/>
              </w:rPr>
              <w:t xml:space="preserve">на </w:t>
            </w:r>
            <w:r w:rsidRPr="00050709">
              <w:rPr>
                <w:sz w:val="28"/>
                <w:szCs w:val="28"/>
              </w:rPr>
              <w:t>Дону»</w:t>
            </w:r>
          </w:p>
        </w:tc>
        <w:tc>
          <w:tcPr>
            <w:tcW w:w="2976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</w:t>
            </w:r>
            <w:proofErr w:type="spellStart"/>
            <w:r w:rsidRPr="00050709">
              <w:rPr>
                <w:sz w:val="28"/>
                <w:szCs w:val="28"/>
              </w:rPr>
              <w:t>Портал</w:t>
            </w:r>
            <w:hyperlink r:id="rId22">
              <w:r w:rsidRPr="00050709">
                <w:rPr>
                  <w:sz w:val="28"/>
                  <w:szCs w:val="28"/>
                  <w:u w:val="single"/>
                </w:rPr>
                <w:t>ЖивунаДону.рф</w:t>
              </w:r>
              <w:proofErr w:type="spellEnd"/>
            </w:hyperlink>
          </w:p>
          <w:p w:rsidR="00050709" w:rsidRPr="00050709" w:rsidRDefault="00050709" w:rsidP="00050709">
            <w:pPr>
              <w:pStyle w:val="TableParagraph"/>
              <w:spacing w:before="23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»- </w:t>
            </w:r>
            <w:hyperlink r:id="rId23">
              <w:r w:rsidRPr="00050709">
                <w:rPr>
                  <w:sz w:val="28"/>
                  <w:szCs w:val="28"/>
                  <w:u w:val="single"/>
                </w:rPr>
                <w:t>http://живунадону.рф</w:t>
              </w:r>
            </w:hyperlink>
          </w:p>
          <w:p w:rsidR="00050709" w:rsidRPr="00050709" w:rsidRDefault="00050709" w:rsidP="00050709">
            <w:pPr>
              <w:pStyle w:val="TableParagraph"/>
              <w:spacing w:before="24"/>
              <w:ind w:left="0" w:right="201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</w:t>
            </w:r>
            <w:proofErr w:type="spellStart"/>
            <w:r w:rsidRPr="00050709">
              <w:rPr>
                <w:sz w:val="28"/>
                <w:szCs w:val="28"/>
              </w:rPr>
              <w:t>Платформасамореализации</w:t>
            </w:r>
            <w:hyperlink r:id="rId24">
              <w:r w:rsidRPr="00050709">
                <w:rPr>
                  <w:sz w:val="28"/>
                  <w:szCs w:val="28"/>
                  <w:u w:val="single"/>
                </w:rPr>
                <w:t>Донмоло</w:t>
              </w:r>
            </w:hyperlink>
            <w:hyperlink r:id="rId25">
              <w:r w:rsidRPr="00050709">
                <w:rPr>
                  <w:sz w:val="28"/>
                  <w:szCs w:val="28"/>
                  <w:u w:val="single"/>
                </w:rPr>
                <w:t>дой.рф</w:t>
              </w:r>
              <w:proofErr w:type="spellEnd"/>
            </w:hyperlink>
            <w:r w:rsidRPr="00050709">
              <w:rPr>
                <w:sz w:val="28"/>
                <w:szCs w:val="28"/>
              </w:rPr>
              <w:t>» -</w:t>
            </w:r>
            <w:hyperlink r:id="rId26">
              <w:r w:rsidRPr="00050709">
                <w:rPr>
                  <w:sz w:val="28"/>
                  <w:szCs w:val="28"/>
                  <w:u w:val="single"/>
                </w:rPr>
                <w:t>http://донмолодой.рф</w:t>
              </w:r>
            </w:hyperlink>
          </w:p>
          <w:p w:rsidR="00050709" w:rsidRPr="00050709" w:rsidRDefault="00050709" w:rsidP="00050709">
            <w:pPr>
              <w:pStyle w:val="TableParagraph"/>
              <w:spacing w:before="2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«3D-тур «</w:t>
            </w:r>
            <w:proofErr w:type="spellStart"/>
            <w:r w:rsidRPr="00050709">
              <w:rPr>
                <w:sz w:val="28"/>
                <w:szCs w:val="28"/>
              </w:rPr>
              <w:t>Самбекскиевысоты</w:t>
            </w:r>
            <w:proofErr w:type="spellEnd"/>
            <w:r w:rsidRPr="00050709">
              <w:rPr>
                <w:sz w:val="28"/>
                <w:szCs w:val="28"/>
              </w:rPr>
              <w:t>»-</w:t>
            </w:r>
            <w:hyperlink r:id="rId27">
              <w:r w:rsidRPr="00050709">
                <w:rPr>
                  <w:sz w:val="28"/>
                  <w:szCs w:val="28"/>
                  <w:u w:val="single"/>
                </w:rPr>
                <w:t>http://самбек.рф/3d/static/i</w:t>
              </w:r>
            </w:hyperlink>
            <w:hyperlink r:id="rId28">
              <w:r w:rsidRPr="00050709">
                <w:rPr>
                  <w:sz w:val="28"/>
                  <w:szCs w:val="28"/>
                  <w:u w:val="single"/>
                </w:rPr>
                <w:t>ndex.html</w:t>
              </w:r>
            </w:hyperlink>
          </w:p>
          <w:p w:rsidR="00050709" w:rsidRPr="00050709" w:rsidRDefault="00E42999" w:rsidP="00050709">
            <w:pPr>
              <w:pStyle w:val="TableParagraph"/>
              <w:ind w:left="0" w:right="93"/>
              <w:jc w:val="both"/>
              <w:rPr>
                <w:sz w:val="28"/>
                <w:szCs w:val="28"/>
              </w:rPr>
            </w:pPr>
            <w:hyperlink r:id="rId29">
              <w:r w:rsidR="00050709" w:rsidRPr="00050709">
                <w:rPr>
                  <w:sz w:val="28"/>
                  <w:szCs w:val="28"/>
                  <w:u w:val="single"/>
                </w:rPr>
                <w:t>#ДонМолодой</w:t>
              </w:r>
            </w:hyperlink>
            <w:hyperlink r:id="rId30">
              <w:r w:rsidR="00050709" w:rsidRPr="00050709">
                <w:rPr>
                  <w:sz w:val="28"/>
                  <w:szCs w:val="28"/>
                  <w:u w:val="single"/>
                </w:rPr>
                <w:t>#ЖивуНаД</w:t>
              </w:r>
            </w:hyperlink>
            <w:hyperlink r:id="rId31">
              <w:r w:rsidR="00050709" w:rsidRPr="00050709">
                <w:rPr>
                  <w:sz w:val="28"/>
                  <w:szCs w:val="28"/>
                  <w:u w:val="single"/>
                </w:rPr>
                <w:t>ону</w:t>
              </w:r>
            </w:hyperlink>
            <w:hyperlink r:id="rId32">
              <w:r w:rsidR="00050709" w:rsidRPr="00050709">
                <w:rPr>
                  <w:sz w:val="28"/>
                  <w:szCs w:val="28"/>
                  <w:u w:val="single"/>
                </w:rPr>
                <w:t>#СамбекскиеВысоты</w:t>
              </w:r>
            </w:hyperlink>
            <w:hyperlink r:id="rId33">
              <w:r w:rsidR="00050709" w:rsidRPr="00050709">
                <w:rPr>
                  <w:sz w:val="28"/>
                  <w:szCs w:val="28"/>
                  <w:u w:val="single"/>
                </w:rPr>
                <w:t>#РостовскаяОбласть</w:t>
              </w:r>
            </w:hyperlink>
            <w:hyperlink r:id="rId34">
              <w:r w:rsidR="00050709" w:rsidRPr="00050709">
                <w:rPr>
                  <w:sz w:val="28"/>
                  <w:szCs w:val="28"/>
                  <w:u w:val="single"/>
                </w:rPr>
                <w:t>#Бага</w:t>
              </w:r>
            </w:hyperlink>
            <w:hyperlink r:id="rId35">
              <w:r w:rsidR="00050709" w:rsidRPr="00050709">
                <w:rPr>
                  <w:sz w:val="28"/>
                  <w:szCs w:val="28"/>
                  <w:u w:val="single"/>
                </w:rPr>
                <w:t>евский</w:t>
              </w:r>
            </w:hyperlink>
          </w:p>
        </w:tc>
      </w:tr>
      <w:tr w:rsidR="00050709" w:rsidRPr="00050709" w:rsidTr="00525221">
        <w:trPr>
          <w:trHeight w:val="1045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2.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 w:right="393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Программа военно-</w:t>
            </w:r>
            <w:r w:rsidRPr="00050709">
              <w:rPr>
                <w:w w:val="95"/>
                <w:sz w:val="28"/>
                <w:szCs w:val="28"/>
              </w:rPr>
              <w:t>патриотического</w:t>
            </w:r>
          </w:p>
        </w:tc>
        <w:tc>
          <w:tcPr>
            <w:tcW w:w="2976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Руководитель проекта</w:t>
            </w:r>
          </w:p>
          <w:p w:rsidR="00050709" w:rsidRPr="00050709" w:rsidRDefault="00050709" w:rsidP="00050709">
            <w:pPr>
              <w:pStyle w:val="TableParagraph"/>
              <w:spacing w:before="10"/>
              <w:ind w:left="0" w:right="57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Л.К. </w:t>
            </w:r>
            <w:proofErr w:type="spellStart"/>
            <w:r w:rsidRPr="00050709">
              <w:rPr>
                <w:sz w:val="28"/>
                <w:szCs w:val="28"/>
              </w:rPr>
              <w:t>Кечетжиева</w:t>
            </w:r>
            <w:proofErr w:type="spellEnd"/>
            <w:r w:rsidRPr="00050709">
              <w:rPr>
                <w:sz w:val="28"/>
                <w:szCs w:val="28"/>
              </w:rPr>
              <w:t>, автор проекта А.А.</w:t>
            </w:r>
          </w:p>
        </w:tc>
        <w:tc>
          <w:tcPr>
            <w:tcW w:w="3404" w:type="dxa"/>
          </w:tcPr>
          <w:p w:rsidR="00050709" w:rsidRPr="00050709" w:rsidRDefault="00E4299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36">
              <w:r w:rsidR="00050709" w:rsidRPr="00050709">
                <w:rPr>
                  <w:sz w:val="28"/>
                  <w:szCs w:val="28"/>
                </w:rPr>
                <w:t>sch68rd@rambler.ru</w:t>
              </w:r>
            </w:hyperlink>
          </w:p>
        </w:tc>
      </w:tr>
    </w:tbl>
    <w:p w:rsidR="00050709" w:rsidRP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0709" w:rsidRPr="00050709">
          <w:pgSz w:w="11910" w:h="16840"/>
          <w:pgMar w:top="760" w:right="500" w:bottom="480" w:left="740" w:header="0" w:footer="207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530"/>
        <w:gridCol w:w="2724"/>
        <w:gridCol w:w="3009"/>
      </w:tblGrid>
      <w:tr w:rsidR="00050709" w:rsidRPr="00050709" w:rsidTr="00525221">
        <w:trPr>
          <w:trHeight w:val="1613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 воспитания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2193"/>
              </w:tabs>
              <w:spacing w:before="4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 2022-2025гг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602"/>
              </w:tabs>
              <w:ind w:left="0" w:right="99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«Лидеры </w:t>
            </w:r>
            <w:r w:rsidRPr="00050709">
              <w:rPr>
                <w:spacing w:val="-1"/>
                <w:sz w:val="28"/>
                <w:szCs w:val="28"/>
              </w:rPr>
              <w:t xml:space="preserve">нового </w:t>
            </w:r>
            <w:r w:rsidRPr="00050709">
              <w:rPr>
                <w:sz w:val="28"/>
                <w:szCs w:val="28"/>
              </w:rPr>
              <w:t>мира».</w:t>
            </w:r>
          </w:p>
        </w:tc>
        <w:tc>
          <w:tcPr>
            <w:tcW w:w="2724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50709">
              <w:rPr>
                <w:sz w:val="28"/>
                <w:szCs w:val="28"/>
              </w:rPr>
              <w:t>Назарчук</w:t>
            </w:r>
            <w:proofErr w:type="spellEnd"/>
            <w:r w:rsidRPr="00050709">
              <w:rPr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0709" w:rsidRPr="00050709" w:rsidTr="00525221">
        <w:trPr>
          <w:trHeight w:val="4829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3.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Методический</w:t>
            </w:r>
          </w:p>
          <w:p w:rsidR="00050709" w:rsidRPr="00050709" w:rsidRDefault="00050709" w:rsidP="00050709">
            <w:pPr>
              <w:pStyle w:val="TableParagraph"/>
              <w:tabs>
                <w:tab w:val="left" w:pos="2275"/>
              </w:tabs>
              <w:ind w:left="0" w:right="93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сборник. Мировоззренческий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5"/>
                <w:sz w:val="28"/>
                <w:szCs w:val="28"/>
              </w:rPr>
              <w:t>и</w:t>
            </w:r>
          </w:p>
          <w:p w:rsidR="00050709" w:rsidRPr="00050709" w:rsidRDefault="00050709" w:rsidP="00050709">
            <w:pPr>
              <w:pStyle w:val="TableParagraph"/>
              <w:tabs>
                <w:tab w:val="left" w:pos="628"/>
                <w:tab w:val="left" w:pos="1442"/>
                <w:tab w:val="left" w:pos="2288"/>
              </w:tabs>
              <w:ind w:left="0" w:right="96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социализирующий потенциал историко-культурного наследия </w:t>
            </w:r>
            <w:r w:rsidRPr="00050709">
              <w:rPr>
                <w:spacing w:val="-2"/>
                <w:sz w:val="28"/>
                <w:szCs w:val="28"/>
              </w:rPr>
              <w:t xml:space="preserve">донских </w:t>
            </w:r>
            <w:r w:rsidRPr="00050709">
              <w:rPr>
                <w:sz w:val="28"/>
                <w:szCs w:val="28"/>
              </w:rPr>
              <w:t>казаков. Традиции и инновации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3"/>
                <w:sz w:val="28"/>
                <w:szCs w:val="28"/>
              </w:rPr>
              <w:t xml:space="preserve">в </w:t>
            </w:r>
            <w:r w:rsidRPr="00050709">
              <w:rPr>
                <w:sz w:val="28"/>
                <w:szCs w:val="28"/>
              </w:rPr>
              <w:t>современном учебно-воспитательном процессе</w:t>
            </w:r>
          </w:p>
        </w:tc>
        <w:tc>
          <w:tcPr>
            <w:tcW w:w="2724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Научный редактор</w:t>
            </w:r>
          </w:p>
          <w:p w:rsidR="00050709" w:rsidRPr="00050709" w:rsidRDefault="00050709" w:rsidP="00050709">
            <w:pPr>
              <w:pStyle w:val="TableParagraph"/>
              <w:spacing w:before="28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Т.С. </w:t>
            </w:r>
            <w:proofErr w:type="spellStart"/>
            <w:r w:rsidRPr="00050709">
              <w:rPr>
                <w:sz w:val="28"/>
                <w:szCs w:val="28"/>
              </w:rPr>
              <w:t>Есаян</w:t>
            </w:r>
            <w:proofErr w:type="spellEnd"/>
          </w:p>
        </w:tc>
        <w:tc>
          <w:tcPr>
            <w:tcW w:w="3009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50709">
              <w:rPr>
                <w:sz w:val="28"/>
                <w:szCs w:val="28"/>
              </w:rPr>
              <w:t>Москва:Издательство</w:t>
            </w:r>
            <w:proofErr w:type="spellEnd"/>
            <w:proofErr w:type="gramEnd"/>
          </w:p>
          <w:p w:rsidR="00050709" w:rsidRPr="00050709" w:rsidRDefault="00050709" w:rsidP="00050709">
            <w:pPr>
              <w:pStyle w:val="TableParagraph"/>
              <w:spacing w:before="28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«Перо»,2020-154с.</w:t>
            </w:r>
          </w:p>
        </w:tc>
      </w:tr>
      <w:tr w:rsidR="00050709" w:rsidRPr="00050709" w:rsidTr="00525221">
        <w:trPr>
          <w:trHeight w:val="3634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4.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Рабочая программа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347"/>
              </w:tabs>
              <w:ind w:left="0" w:right="10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воспитания. Модуль </w:t>
            </w:r>
            <w:r w:rsidRPr="00050709">
              <w:rPr>
                <w:spacing w:val="-2"/>
                <w:sz w:val="28"/>
                <w:szCs w:val="28"/>
              </w:rPr>
              <w:t xml:space="preserve">«Основы </w:t>
            </w:r>
            <w:r w:rsidRPr="00050709">
              <w:rPr>
                <w:sz w:val="28"/>
                <w:szCs w:val="28"/>
              </w:rPr>
              <w:t>военно-патриотического воспитания»</w:t>
            </w:r>
          </w:p>
        </w:tc>
        <w:tc>
          <w:tcPr>
            <w:tcW w:w="2724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ГБОУРО</w:t>
            </w:r>
          </w:p>
          <w:p w:rsidR="00050709" w:rsidRPr="00050709" w:rsidRDefault="00050709" w:rsidP="00050709">
            <w:pPr>
              <w:pStyle w:val="TableParagraph"/>
              <w:spacing w:before="23"/>
              <w:ind w:left="0" w:right="104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</w:t>
            </w:r>
            <w:proofErr w:type="spellStart"/>
            <w:r w:rsidRPr="00050709">
              <w:rPr>
                <w:sz w:val="28"/>
                <w:szCs w:val="28"/>
              </w:rPr>
              <w:t>Неклиновская</w:t>
            </w:r>
            <w:proofErr w:type="spellEnd"/>
            <w:r w:rsidRPr="00050709">
              <w:rPr>
                <w:sz w:val="28"/>
                <w:szCs w:val="28"/>
              </w:rPr>
              <w:t xml:space="preserve"> школа-интернат с первоначальной летной подготовкой им.Четвертой Краснознаменной Воздушной Армии»</w:t>
            </w:r>
          </w:p>
        </w:tc>
        <w:tc>
          <w:tcPr>
            <w:tcW w:w="3009" w:type="dxa"/>
          </w:tcPr>
          <w:p w:rsidR="00050709" w:rsidRPr="00050709" w:rsidRDefault="00E4299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37">
              <w:r w:rsidR="00050709" w:rsidRPr="00050709">
                <w:rPr>
                  <w:sz w:val="28"/>
                  <w:szCs w:val="28"/>
                </w:rPr>
                <w:t>https://docviewer.yandex.ru</w:t>
              </w:r>
            </w:hyperlink>
          </w:p>
          <w:p w:rsidR="00050709" w:rsidRPr="00050709" w:rsidRDefault="00E42999" w:rsidP="00050709">
            <w:pPr>
              <w:pStyle w:val="TableParagraph"/>
              <w:spacing w:before="23"/>
              <w:ind w:left="0"/>
              <w:jc w:val="both"/>
              <w:rPr>
                <w:sz w:val="28"/>
                <w:szCs w:val="28"/>
              </w:rPr>
            </w:pPr>
            <w:hyperlink r:id="rId38">
              <w:r w:rsidR="00050709" w:rsidRPr="00050709">
                <w:rPr>
                  <w:sz w:val="28"/>
                  <w:szCs w:val="28"/>
                </w:rPr>
                <w:t>/?url=ya-disk-</w:t>
              </w:r>
            </w:hyperlink>
            <w:hyperlink r:id="rId39">
              <w:r w:rsidR="00050709" w:rsidRPr="00050709">
                <w:rPr>
                  <w:sz w:val="28"/>
                  <w:szCs w:val="28"/>
                </w:rPr>
                <w:t>public%3A%2F%2FQ2qf6l</w:t>
              </w:r>
            </w:hyperlink>
            <w:hyperlink r:id="rId40">
              <w:r w:rsidR="00050709" w:rsidRPr="00050709">
                <w:rPr>
                  <w:sz w:val="28"/>
                  <w:szCs w:val="28"/>
                </w:rPr>
                <w:t>KzlpmsFDogajEVO9KpL9</w:t>
              </w:r>
            </w:hyperlink>
            <w:hyperlink r:id="rId41">
              <w:r w:rsidR="00050709" w:rsidRPr="00050709">
                <w:rPr>
                  <w:sz w:val="28"/>
                  <w:szCs w:val="28"/>
                </w:rPr>
                <w:t>oiThowD72iBUXk30nPTY</w:t>
              </w:r>
            </w:hyperlink>
            <w:hyperlink r:id="rId42">
              <w:r w:rsidR="00050709" w:rsidRPr="00050709">
                <w:rPr>
                  <w:sz w:val="28"/>
                  <w:szCs w:val="28"/>
                </w:rPr>
                <w:t>ks5gUG0YIKu1nqC7a%2F</w:t>
              </w:r>
            </w:hyperlink>
            <w:hyperlink r:id="rId43">
              <w:r w:rsidR="00050709" w:rsidRPr="00050709">
                <w:rPr>
                  <w:sz w:val="28"/>
                  <w:szCs w:val="28"/>
                </w:rPr>
                <w:t>q%2FJ6bpmRyOJonT3Vo</w:t>
              </w:r>
            </w:hyperlink>
            <w:hyperlink r:id="rId44">
              <w:r w:rsidR="00050709" w:rsidRPr="00050709">
                <w:rPr>
                  <w:w w:val="95"/>
                  <w:sz w:val="28"/>
                  <w:szCs w:val="28"/>
                </w:rPr>
                <w:t>XnDag%3D%3D&amp;name=%</w:t>
              </w:r>
            </w:hyperlink>
            <w:hyperlink r:id="rId45">
              <w:r w:rsidR="00050709" w:rsidRPr="00050709">
                <w:rPr>
                  <w:sz w:val="28"/>
                  <w:szCs w:val="28"/>
                </w:rPr>
                <w:t>D0%A0%D0%9F%D0%92</w:t>
              </w:r>
            </w:hyperlink>
          </w:p>
          <w:p w:rsidR="00050709" w:rsidRPr="00050709" w:rsidRDefault="00E42999" w:rsidP="00050709">
            <w:pPr>
              <w:pStyle w:val="TableParagraph"/>
              <w:spacing w:before="8"/>
              <w:ind w:left="0"/>
              <w:jc w:val="both"/>
              <w:rPr>
                <w:sz w:val="28"/>
                <w:szCs w:val="28"/>
              </w:rPr>
            </w:pPr>
            <w:hyperlink r:id="rId46">
              <w:r w:rsidR="00050709" w:rsidRPr="00050709">
                <w:rPr>
                  <w:sz w:val="28"/>
                  <w:szCs w:val="28"/>
                </w:rPr>
                <w:t>%202022-2023.docx</w:t>
              </w:r>
            </w:hyperlink>
          </w:p>
        </w:tc>
      </w:tr>
      <w:tr w:rsidR="00050709" w:rsidRPr="00E42999" w:rsidTr="00525221">
        <w:trPr>
          <w:trHeight w:val="4522"/>
        </w:trPr>
        <w:tc>
          <w:tcPr>
            <w:tcW w:w="101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5.</w:t>
            </w:r>
          </w:p>
        </w:tc>
        <w:tc>
          <w:tcPr>
            <w:tcW w:w="2530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Программа</w:t>
            </w:r>
          </w:p>
          <w:p w:rsidR="00050709" w:rsidRPr="00050709" w:rsidRDefault="00050709" w:rsidP="00050709">
            <w:pPr>
              <w:pStyle w:val="TableParagraph"/>
              <w:tabs>
                <w:tab w:val="left" w:pos="647"/>
                <w:tab w:val="left" w:pos="1750"/>
                <w:tab w:val="left" w:pos="2121"/>
              </w:tabs>
              <w:spacing w:before="28"/>
              <w:ind w:left="0" w:right="97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 Воспитания Ленинской </w:t>
            </w:r>
            <w:r w:rsidRPr="00050709">
              <w:rPr>
                <w:spacing w:val="-2"/>
                <w:sz w:val="28"/>
                <w:szCs w:val="28"/>
              </w:rPr>
              <w:t xml:space="preserve">СОШ </w:t>
            </w:r>
            <w:r w:rsidRPr="00050709">
              <w:rPr>
                <w:sz w:val="28"/>
                <w:szCs w:val="28"/>
              </w:rPr>
              <w:t>на 2020-2025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2"/>
                <w:sz w:val="28"/>
                <w:szCs w:val="28"/>
              </w:rPr>
              <w:t>гг.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487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(3.8. Модуль «Профориентация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585"/>
                <w:tab w:val="left" w:pos="1309"/>
                <w:tab w:val="left" w:pos="1933"/>
              </w:tabs>
              <w:spacing w:before="28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»,</w:t>
            </w:r>
            <w:r w:rsidRPr="00050709">
              <w:rPr>
                <w:sz w:val="28"/>
                <w:szCs w:val="28"/>
              </w:rPr>
              <w:tab/>
              <w:t>стр.</w:t>
            </w:r>
            <w:r w:rsidRPr="00050709">
              <w:rPr>
                <w:sz w:val="28"/>
                <w:szCs w:val="28"/>
              </w:rPr>
              <w:tab/>
              <w:t>12;</w:t>
            </w:r>
            <w:r w:rsidRPr="00050709">
              <w:rPr>
                <w:sz w:val="28"/>
                <w:szCs w:val="28"/>
              </w:rPr>
              <w:tab/>
              <w:t>3.10</w:t>
            </w:r>
          </w:p>
          <w:p w:rsidR="00050709" w:rsidRPr="00050709" w:rsidRDefault="00050709" w:rsidP="00050709">
            <w:pPr>
              <w:pStyle w:val="TableParagraph"/>
              <w:spacing w:before="24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Модуль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323"/>
                <w:tab w:val="left" w:pos="2068"/>
              </w:tabs>
              <w:spacing w:before="23"/>
              <w:ind w:left="0" w:right="93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«Организация предметно-пространственной среды»,</w:t>
            </w:r>
            <w:r w:rsidRPr="00050709">
              <w:rPr>
                <w:sz w:val="28"/>
                <w:szCs w:val="28"/>
              </w:rPr>
              <w:tab/>
              <w:t>стр.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2"/>
                <w:sz w:val="28"/>
                <w:szCs w:val="28"/>
              </w:rPr>
              <w:t>13;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487"/>
              </w:tabs>
              <w:spacing w:before="2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3.11Модуль</w:t>
            </w:r>
          </w:p>
        </w:tc>
        <w:tc>
          <w:tcPr>
            <w:tcW w:w="2724" w:type="dxa"/>
          </w:tcPr>
          <w:p w:rsidR="00050709" w:rsidRPr="00050709" w:rsidRDefault="00050709" w:rsidP="00050709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</w:t>
            </w:r>
            <w:r w:rsidRPr="00050709">
              <w:rPr>
                <w:sz w:val="28"/>
                <w:szCs w:val="28"/>
              </w:rPr>
              <w:tab/>
              <w:t>Ленинская</w:t>
            </w:r>
          </w:p>
          <w:p w:rsidR="00050709" w:rsidRPr="00050709" w:rsidRDefault="00050709" w:rsidP="00050709">
            <w:pPr>
              <w:pStyle w:val="TableParagraph"/>
              <w:spacing w:before="28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СОШ,</w:t>
            </w:r>
          </w:p>
          <w:p w:rsidR="00050709" w:rsidRPr="00050709" w:rsidRDefault="00050709" w:rsidP="00050709">
            <w:pPr>
              <w:pStyle w:val="TableParagraph"/>
              <w:spacing w:before="24"/>
              <w:ind w:left="0" w:right="622"/>
              <w:jc w:val="both"/>
              <w:rPr>
                <w:sz w:val="28"/>
                <w:szCs w:val="28"/>
              </w:rPr>
            </w:pPr>
            <w:proofErr w:type="spellStart"/>
            <w:r w:rsidRPr="00050709">
              <w:rPr>
                <w:spacing w:val="-1"/>
                <w:sz w:val="28"/>
                <w:szCs w:val="28"/>
              </w:rPr>
              <w:t>Белокалитвинский</w:t>
            </w:r>
            <w:r w:rsidRPr="00050709">
              <w:rPr>
                <w:sz w:val="28"/>
                <w:szCs w:val="28"/>
              </w:rPr>
              <w:t>район</w:t>
            </w:r>
            <w:proofErr w:type="spellEnd"/>
            <w:r w:rsidRPr="00050709">
              <w:rPr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050709" w:rsidRPr="00050709" w:rsidRDefault="00E4299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47">
              <w:r w:rsidR="00050709" w:rsidRPr="00050709">
                <w:rPr>
                  <w:sz w:val="28"/>
                  <w:szCs w:val="28"/>
                  <w:u w:val="single"/>
                </w:rPr>
                <w:t>https://lenin.bkobr.ru/o-</w:t>
              </w:r>
            </w:hyperlink>
          </w:p>
          <w:p w:rsidR="00050709" w:rsidRPr="00050709" w:rsidRDefault="00E42999" w:rsidP="00050709">
            <w:pPr>
              <w:pStyle w:val="TableParagraph"/>
              <w:spacing w:before="28"/>
              <w:ind w:left="0" w:right="307"/>
              <w:jc w:val="both"/>
              <w:rPr>
                <w:sz w:val="28"/>
                <w:szCs w:val="28"/>
                <w:lang w:val="en-US"/>
              </w:rPr>
            </w:pPr>
            <w:hyperlink r:id="rId48"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shkole/obrazovanie/progra</w:t>
              </w:r>
            </w:hyperlink>
            <w:hyperlink r:id="rId49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mma-vospitaniya/1867-</w:t>
              </w:r>
            </w:hyperlink>
            <w:hyperlink r:id="rId50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mbou-leninskaya-sosh-</w:t>
              </w:r>
            </w:hyperlink>
            <w:hyperlink r:id="rId51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programma-vospitaniya-</w:t>
              </w:r>
            </w:hyperlink>
            <w:hyperlink r:id="rId52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2020-2025-gg</w:t>
              </w:r>
            </w:hyperlink>
          </w:p>
        </w:tc>
      </w:tr>
    </w:tbl>
    <w:p w:rsidR="00050709" w:rsidRP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50709" w:rsidRPr="00050709">
          <w:pgSz w:w="11910" w:h="16840"/>
          <w:pgMar w:top="840" w:right="500" w:bottom="400" w:left="740" w:header="0" w:footer="207" w:gutter="0"/>
          <w:cols w:space="720"/>
        </w:sectPr>
      </w:pPr>
    </w:p>
    <w:tbl>
      <w:tblPr>
        <w:tblW w:w="935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552"/>
        <w:gridCol w:w="2693"/>
        <w:gridCol w:w="3119"/>
      </w:tblGrid>
      <w:tr w:rsidR="00050709" w:rsidRPr="00050709" w:rsidTr="00050709">
        <w:trPr>
          <w:trHeight w:val="1204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tabs>
                <w:tab w:val="left" w:pos="2298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«Работа</w:t>
            </w:r>
            <w:r w:rsidRPr="00050709">
              <w:rPr>
                <w:sz w:val="28"/>
                <w:szCs w:val="28"/>
              </w:rPr>
              <w:tab/>
              <w:t>с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966"/>
              </w:tabs>
              <w:spacing w:before="28"/>
              <w:ind w:left="0" w:right="98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родителями»,</w:t>
            </w:r>
            <w:r w:rsidRPr="00050709">
              <w:rPr>
                <w:sz w:val="28"/>
                <w:szCs w:val="28"/>
              </w:rPr>
              <w:tab/>
            </w:r>
            <w:r w:rsidRPr="00050709">
              <w:rPr>
                <w:spacing w:val="-2"/>
                <w:sz w:val="28"/>
                <w:szCs w:val="28"/>
              </w:rPr>
              <w:t>стр.</w:t>
            </w:r>
            <w:r w:rsidRPr="00050709">
              <w:rPr>
                <w:sz w:val="28"/>
                <w:szCs w:val="28"/>
              </w:rPr>
              <w:t>14).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50709" w:rsidRPr="00050709" w:rsidTr="00050709">
        <w:trPr>
          <w:trHeight w:val="2405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Программа</w:t>
            </w:r>
          </w:p>
          <w:p w:rsidR="00050709" w:rsidRPr="00050709" w:rsidRDefault="00050709" w:rsidP="00050709">
            <w:pPr>
              <w:pStyle w:val="TableParagraph"/>
              <w:spacing w:before="29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«Надежда Дона»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tabs>
                <w:tab w:val="left" w:pos="1589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 Ленинская</w:t>
            </w:r>
          </w:p>
          <w:p w:rsidR="00050709" w:rsidRPr="00050709" w:rsidRDefault="00050709" w:rsidP="00050709">
            <w:pPr>
              <w:pStyle w:val="TableParagraph"/>
              <w:spacing w:before="24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СОШ, </w:t>
            </w:r>
            <w:proofErr w:type="spellStart"/>
            <w:r w:rsidRPr="00050709">
              <w:rPr>
                <w:spacing w:val="-1"/>
                <w:sz w:val="28"/>
                <w:szCs w:val="28"/>
              </w:rPr>
              <w:t>Белокалитвинский</w:t>
            </w:r>
            <w:r w:rsidRPr="00050709">
              <w:rPr>
                <w:sz w:val="28"/>
                <w:szCs w:val="28"/>
              </w:rPr>
              <w:t>район</w:t>
            </w:r>
            <w:proofErr w:type="spellEnd"/>
            <w:r w:rsidRPr="00050709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50709" w:rsidRPr="00050709" w:rsidRDefault="00E4299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53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https</w:t>
              </w:r>
              <w:r w:rsidR="00050709" w:rsidRPr="00050709">
                <w:rPr>
                  <w:sz w:val="28"/>
                  <w:szCs w:val="28"/>
                  <w:u w:val="single"/>
                </w:rPr>
                <w:t>://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lenin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bkobr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deyate</w:t>
              </w:r>
              <w:proofErr w:type="spellEnd"/>
            </w:hyperlink>
          </w:p>
          <w:p w:rsidR="00050709" w:rsidRPr="00050709" w:rsidRDefault="00E42999" w:rsidP="00050709">
            <w:pPr>
              <w:pStyle w:val="TableParagraph"/>
              <w:spacing w:before="24"/>
              <w:ind w:left="0" w:right="113"/>
              <w:jc w:val="both"/>
              <w:rPr>
                <w:sz w:val="28"/>
                <w:szCs w:val="28"/>
              </w:rPr>
            </w:pPr>
            <w:hyperlink r:id="rId54"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lnost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kazache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-</w:t>
              </w:r>
            </w:hyperlink>
            <w:hyperlink r:id="rId55"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obrazovanie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/1805-</w:t>
              </w:r>
            </w:hyperlink>
            <w:hyperlink r:id="rId56"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programma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-</w:t>
              </w:r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nadezhda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-</w:t>
              </w:r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dona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-</w:t>
              </w:r>
            </w:hyperlink>
            <w:hyperlink r:id="rId57">
              <w:r w:rsidR="00050709" w:rsidRPr="00050709">
                <w:rPr>
                  <w:sz w:val="28"/>
                  <w:szCs w:val="28"/>
                  <w:u w:val="single"/>
                </w:rPr>
                <w:t>2</w:t>
              </w:r>
            </w:hyperlink>
          </w:p>
        </w:tc>
      </w:tr>
      <w:tr w:rsidR="00050709" w:rsidRPr="00050709" w:rsidTr="00050709">
        <w:trPr>
          <w:trHeight w:val="1752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tabs>
                <w:tab w:val="left" w:pos="1713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План </w:t>
            </w:r>
            <w:proofErr w:type="spellStart"/>
            <w:r w:rsidRPr="00050709">
              <w:rPr>
                <w:sz w:val="28"/>
                <w:szCs w:val="28"/>
              </w:rPr>
              <w:t>проф</w:t>
            </w:r>
            <w:proofErr w:type="spellEnd"/>
            <w:r w:rsidRPr="00050709">
              <w:rPr>
                <w:sz w:val="28"/>
                <w:szCs w:val="28"/>
              </w:rPr>
              <w:t>-</w:t>
            </w:r>
          </w:p>
          <w:p w:rsidR="00050709" w:rsidRPr="00050709" w:rsidRDefault="00050709" w:rsidP="00050709">
            <w:pPr>
              <w:pStyle w:val="TableParagraph"/>
              <w:spacing w:before="23"/>
              <w:ind w:left="0" w:right="95"/>
              <w:jc w:val="both"/>
              <w:rPr>
                <w:sz w:val="28"/>
                <w:szCs w:val="28"/>
              </w:rPr>
            </w:pPr>
            <w:r w:rsidRPr="00050709">
              <w:rPr>
                <w:w w:val="95"/>
                <w:sz w:val="28"/>
                <w:szCs w:val="28"/>
              </w:rPr>
              <w:t xml:space="preserve">Ориентационной </w:t>
            </w:r>
            <w:r w:rsidRPr="00050709">
              <w:rPr>
                <w:sz w:val="28"/>
                <w:szCs w:val="28"/>
              </w:rPr>
              <w:t>работы.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tabs>
                <w:tab w:val="left" w:pos="1699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 Каменная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041"/>
              </w:tabs>
              <w:spacing w:before="23"/>
              <w:ind w:left="0" w:right="99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СОШ </w:t>
            </w:r>
            <w:proofErr w:type="spellStart"/>
            <w:r w:rsidRPr="00050709">
              <w:rPr>
                <w:spacing w:val="-1"/>
                <w:sz w:val="28"/>
                <w:szCs w:val="28"/>
              </w:rPr>
              <w:t>Милютинского</w:t>
            </w:r>
            <w:r w:rsidRPr="00050709">
              <w:rPr>
                <w:sz w:val="28"/>
                <w:szCs w:val="28"/>
              </w:rPr>
              <w:t>района</w:t>
            </w:r>
            <w:proofErr w:type="spellEnd"/>
            <w:r w:rsidRPr="00050709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50709" w:rsidRPr="00050709" w:rsidRDefault="00050709" w:rsidP="00050709">
            <w:pPr>
              <w:pStyle w:val="TableParagraph"/>
              <w:tabs>
                <w:tab w:val="left" w:pos="2271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Режим</w:t>
            </w:r>
            <w:r w:rsidRPr="00050709">
              <w:rPr>
                <w:sz w:val="28"/>
                <w:szCs w:val="28"/>
              </w:rPr>
              <w:tab/>
              <w:t>доступа:</w:t>
            </w:r>
          </w:p>
          <w:p w:rsidR="00050709" w:rsidRPr="00050709" w:rsidRDefault="00E42999" w:rsidP="00050709">
            <w:pPr>
              <w:pStyle w:val="TableParagraph"/>
              <w:spacing w:before="28"/>
              <w:ind w:left="0" w:right="216"/>
              <w:jc w:val="both"/>
              <w:rPr>
                <w:sz w:val="28"/>
                <w:szCs w:val="28"/>
              </w:rPr>
            </w:pPr>
            <w:hyperlink r:id="rId58"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https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://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kamennayasosh</w:t>
              </w:r>
              <w:proofErr w:type="spellEnd"/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nu</w:t>
              </w:r>
            </w:hyperlink>
            <w:hyperlink r:id="rId59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bex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</w:t>
              </w:r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educational</w:t>
              </w:r>
              <w:r w:rsidR="00050709" w:rsidRPr="00050709">
                <w:rPr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050709" w:rsidRPr="00050709" w:rsidTr="00050709">
        <w:trPr>
          <w:trHeight w:val="1247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«Бессмертный</w:t>
            </w:r>
          </w:p>
          <w:p w:rsidR="00050709" w:rsidRPr="00050709" w:rsidRDefault="00050709" w:rsidP="00050709">
            <w:pPr>
              <w:pStyle w:val="TableParagraph"/>
              <w:spacing w:before="33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полк».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tabs>
                <w:tab w:val="left" w:pos="1699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 Каменная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1041"/>
              </w:tabs>
              <w:spacing w:before="28"/>
              <w:ind w:left="0" w:right="99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СОШ </w:t>
            </w:r>
            <w:proofErr w:type="spellStart"/>
            <w:r w:rsidRPr="00050709">
              <w:rPr>
                <w:spacing w:val="-1"/>
                <w:sz w:val="28"/>
                <w:szCs w:val="28"/>
              </w:rPr>
              <w:t>Милютинского</w:t>
            </w:r>
            <w:r w:rsidRPr="00050709">
              <w:rPr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3119" w:type="dxa"/>
          </w:tcPr>
          <w:p w:rsidR="00050709" w:rsidRPr="00050709" w:rsidRDefault="00050709" w:rsidP="00050709">
            <w:pPr>
              <w:pStyle w:val="TableParagraph"/>
              <w:tabs>
                <w:tab w:val="left" w:pos="2271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Режим</w:t>
            </w:r>
            <w:r w:rsidRPr="00050709">
              <w:rPr>
                <w:sz w:val="28"/>
                <w:szCs w:val="28"/>
              </w:rPr>
              <w:tab/>
              <w:t>доступа:</w:t>
            </w:r>
          </w:p>
          <w:p w:rsidR="00050709" w:rsidRPr="00050709" w:rsidRDefault="00E42999" w:rsidP="00050709">
            <w:pPr>
              <w:pStyle w:val="TableParagraph"/>
              <w:spacing w:before="33"/>
              <w:ind w:left="0" w:right="216"/>
              <w:jc w:val="both"/>
              <w:rPr>
                <w:sz w:val="28"/>
                <w:szCs w:val="28"/>
              </w:rPr>
            </w:pPr>
            <w:hyperlink r:id="rId60"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https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://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kamennayasosh</w:t>
              </w:r>
              <w:proofErr w:type="spellEnd"/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nu</w:t>
              </w:r>
            </w:hyperlink>
            <w:hyperlink r:id="rId61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bex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/20544/</w:t>
              </w:r>
            </w:hyperlink>
          </w:p>
        </w:tc>
      </w:tr>
      <w:tr w:rsidR="00050709" w:rsidRPr="00050709" w:rsidTr="00050709">
        <w:trPr>
          <w:trHeight w:val="2563"/>
        </w:trPr>
        <w:tc>
          <w:tcPr>
            <w:tcW w:w="993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Гражданско-</w:t>
            </w:r>
          </w:p>
          <w:p w:rsidR="00050709" w:rsidRPr="00050709" w:rsidRDefault="00050709" w:rsidP="00050709">
            <w:pPr>
              <w:pStyle w:val="TableParagraph"/>
              <w:spacing w:before="23"/>
              <w:ind w:left="0" w:right="515"/>
              <w:jc w:val="both"/>
              <w:rPr>
                <w:sz w:val="28"/>
                <w:szCs w:val="28"/>
              </w:rPr>
            </w:pPr>
            <w:r w:rsidRPr="00050709">
              <w:rPr>
                <w:spacing w:val="-1"/>
                <w:sz w:val="28"/>
                <w:szCs w:val="28"/>
              </w:rPr>
              <w:t xml:space="preserve">Патриотическое </w:t>
            </w:r>
            <w:r w:rsidRPr="00050709">
              <w:rPr>
                <w:sz w:val="28"/>
                <w:szCs w:val="28"/>
              </w:rPr>
              <w:t>воспитание</w:t>
            </w:r>
          </w:p>
        </w:tc>
        <w:tc>
          <w:tcPr>
            <w:tcW w:w="2693" w:type="dxa"/>
          </w:tcPr>
          <w:p w:rsidR="00050709" w:rsidRPr="00050709" w:rsidRDefault="00050709" w:rsidP="00050709">
            <w:pPr>
              <w:pStyle w:val="TableParagraph"/>
              <w:tabs>
                <w:tab w:val="left" w:pos="1464"/>
              </w:tabs>
              <w:ind w:left="0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>МБОУ Покровская</w:t>
            </w:r>
          </w:p>
          <w:p w:rsidR="00050709" w:rsidRPr="00050709" w:rsidRDefault="00050709" w:rsidP="00050709">
            <w:pPr>
              <w:pStyle w:val="TableParagraph"/>
              <w:tabs>
                <w:tab w:val="left" w:pos="993"/>
              </w:tabs>
              <w:spacing w:before="23"/>
              <w:ind w:left="0" w:right="98"/>
              <w:jc w:val="both"/>
              <w:rPr>
                <w:sz w:val="28"/>
                <w:szCs w:val="28"/>
              </w:rPr>
            </w:pPr>
            <w:r w:rsidRPr="00050709">
              <w:rPr>
                <w:sz w:val="28"/>
                <w:szCs w:val="28"/>
              </w:rPr>
              <w:t xml:space="preserve">СОШ </w:t>
            </w:r>
            <w:r w:rsidRPr="00050709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050709">
              <w:rPr>
                <w:spacing w:val="-1"/>
                <w:sz w:val="28"/>
                <w:szCs w:val="28"/>
              </w:rPr>
              <w:t>Неклиновский</w:t>
            </w:r>
            <w:r w:rsidRPr="00050709">
              <w:rPr>
                <w:sz w:val="28"/>
                <w:szCs w:val="28"/>
              </w:rPr>
              <w:t>образовательный</w:t>
            </w:r>
            <w:proofErr w:type="spellEnd"/>
            <w:r w:rsidRPr="00050709">
              <w:rPr>
                <w:sz w:val="28"/>
                <w:szCs w:val="28"/>
              </w:rPr>
              <w:t xml:space="preserve"> комплекс», </w:t>
            </w:r>
            <w:proofErr w:type="spellStart"/>
            <w:r w:rsidRPr="00050709">
              <w:rPr>
                <w:sz w:val="28"/>
                <w:szCs w:val="28"/>
              </w:rPr>
              <w:t>Неклиновский</w:t>
            </w:r>
            <w:proofErr w:type="spellEnd"/>
            <w:r w:rsidRPr="00050709">
              <w:rPr>
                <w:sz w:val="28"/>
                <w:szCs w:val="28"/>
              </w:rPr>
              <w:t xml:space="preserve"> район.</w:t>
            </w:r>
          </w:p>
        </w:tc>
        <w:tc>
          <w:tcPr>
            <w:tcW w:w="3119" w:type="dxa"/>
          </w:tcPr>
          <w:p w:rsidR="00050709" w:rsidRPr="00050709" w:rsidRDefault="00050709" w:rsidP="0005070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50709">
              <w:rPr>
                <w:sz w:val="28"/>
                <w:szCs w:val="28"/>
              </w:rPr>
              <w:t>Режимдоступа</w:t>
            </w:r>
            <w:proofErr w:type="spellEnd"/>
            <w:r w:rsidRPr="00050709">
              <w:rPr>
                <w:sz w:val="28"/>
                <w:szCs w:val="28"/>
              </w:rPr>
              <w:t>:</w:t>
            </w:r>
          </w:p>
          <w:p w:rsidR="00050709" w:rsidRPr="00050709" w:rsidRDefault="00E42999" w:rsidP="00050709">
            <w:pPr>
              <w:pStyle w:val="TableParagraph"/>
              <w:spacing w:before="177"/>
              <w:ind w:left="0" w:right="120"/>
              <w:jc w:val="both"/>
              <w:rPr>
                <w:sz w:val="28"/>
                <w:szCs w:val="28"/>
              </w:rPr>
            </w:pPr>
            <w:hyperlink r:id="rId62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="00050709" w:rsidRPr="00050709">
                <w:rPr>
                  <w:sz w:val="28"/>
                  <w:szCs w:val="28"/>
                  <w:u w:val="single"/>
                </w:rPr>
                <w:t>://</w:t>
              </w:r>
              <w:proofErr w:type="spellStart"/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nok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-</w:t>
              </w:r>
            </w:hyperlink>
            <w:hyperlink r:id="rId63"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school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ucoz</w:t>
              </w:r>
              <w:proofErr w:type="spellEnd"/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.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/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index</w:t>
              </w:r>
              <w:r w:rsidR="00050709" w:rsidRPr="00050709">
                <w:rPr>
                  <w:spacing w:val="-1"/>
                  <w:sz w:val="28"/>
                  <w:szCs w:val="28"/>
                  <w:u w:val="single"/>
                </w:rPr>
                <w:t>/</w:t>
              </w:r>
              <w:proofErr w:type="spellStart"/>
              <w:r w:rsidR="00050709" w:rsidRPr="00050709">
                <w:rPr>
                  <w:spacing w:val="-1"/>
                  <w:sz w:val="28"/>
                  <w:szCs w:val="28"/>
                  <w:u w:val="single"/>
                  <w:lang w:val="en-US"/>
                </w:rPr>
                <w:t>grazhd</w:t>
              </w:r>
            </w:hyperlink>
            <w:hyperlink r:id="rId64"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ansko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_</w:t>
              </w:r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patrioticheskoe</w:t>
              </w:r>
              <w:proofErr w:type="spellEnd"/>
              <w:r w:rsidR="00050709" w:rsidRPr="00050709">
                <w:rPr>
                  <w:w w:val="95"/>
                  <w:sz w:val="28"/>
                  <w:szCs w:val="28"/>
                  <w:u w:val="single"/>
                </w:rPr>
                <w:t>_</w:t>
              </w:r>
              <w:proofErr w:type="spellStart"/>
              <w:r w:rsidR="00050709" w:rsidRPr="00050709">
                <w:rPr>
                  <w:w w:val="95"/>
                  <w:sz w:val="28"/>
                  <w:szCs w:val="28"/>
                  <w:u w:val="single"/>
                  <w:lang w:val="en-US"/>
                </w:rPr>
                <w:t>vosp</w:t>
              </w:r>
            </w:hyperlink>
            <w:hyperlink r:id="rId65">
              <w:r w:rsidR="00050709" w:rsidRPr="00050709">
                <w:rPr>
                  <w:sz w:val="28"/>
                  <w:szCs w:val="28"/>
                  <w:u w:val="single"/>
                  <w:lang w:val="en-US"/>
                </w:rPr>
                <w:t>itanie</w:t>
              </w:r>
              <w:proofErr w:type="spellEnd"/>
              <w:r w:rsidR="00050709" w:rsidRPr="00050709">
                <w:rPr>
                  <w:sz w:val="28"/>
                  <w:szCs w:val="28"/>
                  <w:u w:val="single"/>
                </w:rPr>
                <w:t>_2021/0-330</w:t>
              </w:r>
            </w:hyperlink>
          </w:p>
        </w:tc>
      </w:tr>
    </w:tbl>
    <w:p w:rsid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0709" w:rsidRDefault="00050709" w:rsidP="0005070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4076A" w:rsidRDefault="00A4076A" w:rsidP="00A4076A">
      <w:pPr>
        <w:pStyle w:val="a7"/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DF7177">
        <w:rPr>
          <w:b/>
          <w:sz w:val="28"/>
          <w:szCs w:val="28"/>
        </w:rPr>
        <w:t>Организационный раздел</w:t>
      </w:r>
    </w:p>
    <w:p w:rsidR="00A4076A" w:rsidRDefault="00A4076A" w:rsidP="00A4076A">
      <w:pPr>
        <w:rPr>
          <w:lang w:eastAsia="en-US"/>
        </w:rPr>
      </w:pPr>
    </w:p>
    <w:p w:rsidR="00A4076A" w:rsidRDefault="00A4076A" w:rsidP="00A4076A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3.1. Кадровое обеспечение</w:t>
      </w:r>
    </w:p>
    <w:p w:rsidR="00A4076A" w:rsidRPr="00CE6BA1" w:rsidRDefault="00A4076A" w:rsidP="00A407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w w:val="0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занимает в системе школы особое место. </w:t>
      </w:r>
      <w:r w:rsidRPr="00DF7177">
        <w:rPr>
          <w:rFonts w:ascii="Times New Roman" w:hAnsi="Times New Roman" w:cs="Times New Roman"/>
          <w:b/>
          <w:bCs/>
          <w:sz w:val="28"/>
          <w:szCs w:val="28"/>
        </w:rPr>
        <w:t>Администрация </w:t>
      </w:r>
      <w:r w:rsidRPr="00DF7177">
        <w:rPr>
          <w:rFonts w:ascii="Times New Roman" w:hAnsi="Times New Roman" w:cs="Times New Roman"/>
          <w:sz w:val="28"/>
          <w:szCs w:val="28"/>
        </w:rPr>
        <w:t xml:space="preserve">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удовлетворение в профессиональной карьере, творческом характере труда, социальной защите, помогает максимально реализовать и развить личный </w:t>
      </w:r>
      <w:r w:rsidRPr="00DF7177">
        <w:rPr>
          <w:rFonts w:ascii="Times New Roman" w:hAnsi="Times New Roman" w:cs="Times New Roman"/>
          <w:sz w:val="28"/>
          <w:szCs w:val="28"/>
        </w:rPr>
        <w:lastRenderedPageBreak/>
        <w:t>профессиональный потенциал и использовать его на благо школы и учащихся.</w:t>
      </w:r>
      <w:r w:rsidRPr="00DF7177">
        <w:rPr>
          <w:rFonts w:ascii="Times New Roman" w:hAnsi="Times New Roman" w:cs="Times New Roman"/>
          <w:sz w:val="28"/>
          <w:szCs w:val="28"/>
        </w:rPr>
        <w:br/>
      </w:r>
      <w:r w:rsidRPr="00CE6BA1">
        <w:rPr>
          <w:rFonts w:ascii="Times New Roman" w:hAnsi="Times New Roman" w:cs="Times New Roman"/>
          <w:color w:val="FF0000"/>
          <w:sz w:val="28"/>
          <w:szCs w:val="28"/>
        </w:rPr>
        <w:t>         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 Исследованы сведения о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кучести кадров и объемах учебно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воспитательной работы. Педагогический коллектив возглавляет опытная и квалифицированная администрация. Средний возраст - 44 года, опыт административной работы от 3 до 20 лет, педагогический стаж от 8 до 30 лет, стаж работы в МБОУ Нагольненская СОШ  от8 до 30 лет.Все имеют квалификационные категории: </w:t>
      </w:r>
      <w:r w:rsidR="00294E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- высшую категорию (</w:t>
      </w:r>
      <w:r w:rsidR="0029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Сурнин А.Я.,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Репина Л.Л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Климченко И.А., Сурнина С.В., Сенченко Е.Б.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294EF0">
        <w:rPr>
          <w:rFonts w:ascii="Times New Roman" w:hAnsi="Times New Roman" w:cs="Times New Roman"/>
          <w:color w:val="000000" w:themeColor="text1"/>
          <w:sz w:val="28"/>
          <w:szCs w:val="28"/>
        </w:rPr>
        <w:t>9 человек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1-ю категорию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 Л.А., Зеленкина Т.Ф., Рябоконева Т.В., Кулик В.В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Банюкевич Е.Н., Нырненко О.А., Старченко Г.А., Лисовенко Т.Н.</w:t>
      </w:r>
      <w:r w:rsidR="00294EF0">
        <w:rPr>
          <w:rFonts w:ascii="Times New Roman" w:hAnsi="Times New Roman" w:cs="Times New Roman"/>
          <w:color w:val="000000" w:themeColor="text1"/>
          <w:sz w:val="28"/>
          <w:szCs w:val="28"/>
        </w:rPr>
        <w:t>, Омельковец М.С.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1 человек  имеет почетное звания “ Почетный работник образования Российской Федерации “,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9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высшее образование.</w:t>
      </w:r>
    </w:p>
    <w:p w:rsidR="00A4076A" w:rsidRPr="00CE6BA1" w:rsidRDefault="00A4076A" w:rsidP="00A4076A">
      <w:pPr>
        <w:spacing w:after="0"/>
        <w:rPr>
          <w:rFonts w:ascii="Times New Roman" w:hAnsi="Times New Roman" w:cs="Times New Roman"/>
          <w:color w:val="000000" w:themeColor="text1"/>
          <w:sz w:val="28"/>
          <w:lang w:eastAsia="en-US"/>
        </w:rPr>
      </w:pPr>
    </w:p>
    <w:p w:rsidR="00A4076A" w:rsidRDefault="00A4076A" w:rsidP="00A4076A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3.2. Нормативно-методическое обеспечение</w:t>
      </w:r>
    </w:p>
    <w:p w:rsidR="00A4076A" w:rsidRPr="00DF7177" w:rsidRDefault="00A4076A" w:rsidP="00A4076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Перечень локальных правовых документов школы, в которые вносятся изменения в соответствии с рабочей программой воспитания: </w:t>
      </w:r>
    </w:p>
    <w:p w:rsidR="00A4076A" w:rsidRPr="00DF7177" w:rsidRDefault="00A4076A" w:rsidP="00A4076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- Программа развития  МБОУ 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4076A" w:rsidRPr="00DF7177" w:rsidRDefault="00A4076A" w:rsidP="00A4076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Годовой план работы МБОУ 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17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717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4076A" w:rsidRPr="00DF7177" w:rsidRDefault="00A4076A" w:rsidP="00A4076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- Календарный учебный график  МБОУ 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A4076A" w:rsidRPr="00DF7177" w:rsidRDefault="00A4076A" w:rsidP="00A4076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Должностные инструкции педагогов, отвечающих за организацию воспитательной деятельности в МБОУ 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76A" w:rsidRPr="00DF7177" w:rsidRDefault="00A4076A" w:rsidP="00A4076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Подробное описание приведено на сайте МБОУ 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 в разделе «Документы»</w:t>
      </w:r>
      <w:hyperlink r:id="rId66" w:history="1">
        <w:r w:rsidRPr="004A733A">
          <w:rPr>
            <w:rStyle w:val="a6"/>
            <w:rFonts w:ascii="Times New Roman" w:hAnsi="Times New Roman"/>
            <w:sz w:val="28"/>
            <w:szCs w:val="28"/>
          </w:rPr>
          <w:t>https://nizhnenagolnaya.rostovschool.ru</w:t>
        </w:r>
      </w:hyperlink>
    </w:p>
    <w:p w:rsidR="00050709" w:rsidRDefault="00050709" w:rsidP="00050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0709" w:rsidRDefault="00050709" w:rsidP="0005070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szCs w:val="28"/>
          <w:lang w:eastAsia="en-US"/>
        </w:rPr>
        <w:t>3.3. Требования к условиям работы с обучающимися с особыми образовательными потребностями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Данная программа воспитания показывает систему работы с обучающимися всех категорий, в том числе детей ОВЗ и детей-инвалидов в соответствии с рекомендациями по обучению данных детей в школе. 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В результате опыта работы в школе сложился системный подход к обучению и воспитанию детей с особыми образовательными потребностями, уникальность которого заключается: </w:t>
      </w:r>
    </w:p>
    <w:p w:rsidR="00050709" w:rsidRDefault="00050709" w:rsidP="00050709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-налаживание эмоционально-положительного взаимодействия с окружающими для их успешной социальной адаптации и интеграции в ОО;</w:t>
      </w:r>
    </w:p>
    <w:p w:rsidR="00050709" w:rsidRDefault="00050709" w:rsidP="00050709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050709" w:rsidRDefault="00050709" w:rsidP="00050709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-обеспечение психолого-педагогической поддержки семей</w:t>
      </w:r>
      <w:r>
        <w:rPr>
          <w:sz w:val="28"/>
          <w:szCs w:val="24"/>
        </w:rPr>
        <w:tab/>
        <w:t xml:space="preserve"> обучающихся, содействие повышению уровня их педагогической, психологической, </w:t>
      </w:r>
      <w:r>
        <w:rPr>
          <w:sz w:val="28"/>
          <w:szCs w:val="24"/>
        </w:rPr>
        <w:lastRenderedPageBreak/>
        <w:t>медико-социальной компетенции;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-в создании многоуровневой коррекционно-развивающей среды, в условиях пребывания воспитанников; 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-использовании научно- методического опыта, накопленного в результате многолетней работы учреждения, уникальной материально-технической базы; 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-использовании современных аппаратурных и педагогических методик для оказания комплексной коррекционно-педагогической помощи детям с нарушениями в развитии; 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- комплектовании классов, по уровню психофизической и интеллектуальной готовности к обучению, на основании рекомендаций психолого-педагогической комиссии (</w:t>
      </w:r>
      <w:proofErr w:type="spellStart"/>
      <w:r w:rsidRPr="00DF7177">
        <w:rPr>
          <w:sz w:val="28"/>
          <w:szCs w:val="24"/>
        </w:rPr>
        <w:t>ППк</w:t>
      </w:r>
      <w:proofErr w:type="spellEnd"/>
      <w:r w:rsidRPr="00DF7177">
        <w:rPr>
          <w:sz w:val="28"/>
          <w:szCs w:val="24"/>
        </w:rPr>
        <w:t xml:space="preserve">); </w:t>
      </w:r>
    </w:p>
    <w:p w:rsidR="00050709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 в использовании индивидуальных маршрутов, отражающих образовательную траекторию каждого ребенка, являющейся «дорожной» картой для учителей ипедагогов внеурочной деятельности и дополнительного образования. </w:t>
      </w:r>
    </w:p>
    <w:p w:rsidR="00050709" w:rsidRPr="00DF7177" w:rsidRDefault="00050709" w:rsidP="00050709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Программа призвана обеспечить достижение учащимися личностных результатов, указанных во ФГОС ОВЗ и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Школа осуществляет коррекционно-воспитательный образовательный процесс с учетом того, что воспитательная система с обучающимися ОВЗ должна оказывать корригирующее влияние на личность воспитанника.</w:t>
      </w:r>
    </w:p>
    <w:p w:rsidR="00050709" w:rsidRPr="00DF7177" w:rsidRDefault="00050709" w:rsidP="0005070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</w:p>
    <w:p w:rsid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>3.4. Система поощрения социальной успешности и проявлений активно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жизненной позиции обучающихся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В школе планируется создать электронный банк данных, куда вносятсяиндивидуальные и коллективные победы обучающихся, призёры и участники конкурсов,соревнований, фестивалей муниципального, регионального, всероссийского уровней.Достижения учащихся в области творчества и спорта отражены на сайте школы, атакже на информационных стендах школы.Оценка личностных достижений школьников в процессе духовно-нравственногоразвития также может осуществляться с помощью фиксирования, накопления иоценивания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иметодически организованную индивидуальную подборку материалов, последовательностькоторых демонстрирует усилия, динамику и достижения ученика в освоенииопределенных духовных ценностей в рамках воспитательной программы.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Система оценки достижения планируемых результатов отражается в «Портфолио»учащегося.Рейтинговая система оценивания достижений учащихся основана на учетенакапливаемых баллов за дисциплину,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отношение к обязанностям и поручениям, участиев конкурсах, соревнованиях, других мероприятиях жизни класса и школы. Каждый вид деятельности учащихся оценивается соответствующими баллами по разработаннойрейтинговой шкале. Итоги рейтинга подводятся в конце учебного года. Формы диагностики социальной успешности: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СОРЕВНОВАНИЯ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Существенной особенностью соревнований является наличие в них соревновательной борьбы и сотрудничества. Результаты участия в соревнованиях разногоуровня заносятся в портфолио ученика. Именно соревнования дают возможность ребенку максимально самореализовываться, проявить самые разные личностные качества.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КОНКУРС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Конкурс как один из методов диагностики результативности обучения ивоспитания учащихся способствует развитию познавательной активности, выработке уучащихся интереса к технике, позволяет выявить политехнический кругозор.Формируются определенные качества личности: внимание, наблюдательность, память,развиваетсямышление,проявляются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творческая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самостоятельность, инициатива и др. Кроме отслеживания результатов обучения,способствует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коллективомпобеды – мотив, побуждающий учеников к активной деятельности.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ВЫСТАВКА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Участие в выставке является результатом успешной работы в творческих</w:t>
      </w:r>
    </w:p>
    <w:p w:rsidR="00050709" w:rsidRPr="004A001D" w:rsidRDefault="00050709" w:rsidP="0005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объединениях. Выставка организуется с целью создания условий для творческойсамореализации личности ребенка, активизации его познавательных интересов, развитиятворческой инициативы. Результаты участия помогают определить динамику развитияребенка.</w:t>
      </w:r>
    </w:p>
    <w:p w:rsidR="00050709" w:rsidRDefault="00050709" w:rsidP="0005070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Каждый год по результатам учебного года происходит вручение в торжественнойобстановке в присутствии почётных гостей ученической премия «За успехи». Основнаяцель этого мероприятия - поощрение заслуг учащихся в жизни школы, развитиестремления к успешности, признанию своей деятельности</w:t>
      </w:r>
    </w:p>
    <w:p w:rsidR="00050709" w:rsidRDefault="00050709" w:rsidP="00050709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050709" w:rsidRDefault="00050709" w:rsidP="0005070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335A">
        <w:rPr>
          <w:rFonts w:ascii="Times New Roman" w:hAnsi="Times New Roman" w:cs="Times New Roman"/>
          <w:b/>
          <w:sz w:val="28"/>
          <w:szCs w:val="28"/>
          <w:lang w:eastAsia="en-US"/>
        </w:rPr>
        <w:t>3.5. Анализ воспитательного процесса.</w:t>
      </w:r>
    </w:p>
    <w:p w:rsidR="00050709" w:rsidRPr="002E335A" w:rsidRDefault="00050709" w:rsidP="00050709">
      <w:pPr>
        <w:pStyle w:val="a3"/>
        <w:ind w:left="0" w:right="23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50709" w:rsidRPr="002E335A" w:rsidRDefault="00050709" w:rsidP="00050709">
      <w:pPr>
        <w:pStyle w:val="a3"/>
        <w:ind w:left="0" w:right="227" w:firstLine="0"/>
        <w:rPr>
          <w:sz w:val="28"/>
          <w:szCs w:val="28"/>
        </w:rPr>
      </w:pPr>
      <w:r w:rsidRPr="002E335A">
        <w:rPr>
          <w:sz w:val="28"/>
          <w:szCs w:val="28"/>
        </w:rPr>
        <w:lastRenderedPageBreak/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050709" w:rsidRPr="002E335A" w:rsidRDefault="00050709" w:rsidP="00050709">
      <w:pPr>
        <w:pStyle w:val="a7"/>
        <w:tabs>
          <w:tab w:val="left" w:pos="2134"/>
        </w:tabs>
        <w:ind w:left="0" w:right="231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050709" w:rsidRPr="002E335A" w:rsidRDefault="00050709" w:rsidP="00050709">
      <w:pPr>
        <w:pStyle w:val="a7"/>
        <w:tabs>
          <w:tab w:val="left" w:pos="2134"/>
        </w:tabs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050709" w:rsidRPr="002E335A" w:rsidRDefault="00050709" w:rsidP="00050709">
      <w:pPr>
        <w:pStyle w:val="a7"/>
        <w:tabs>
          <w:tab w:val="left" w:pos="2134"/>
        </w:tabs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050709" w:rsidRPr="002E335A" w:rsidRDefault="00050709" w:rsidP="00050709">
      <w:pPr>
        <w:pStyle w:val="a7"/>
        <w:tabs>
          <w:tab w:val="left" w:pos="2134"/>
        </w:tabs>
        <w:ind w:left="0" w:right="219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050709" w:rsidRPr="002E335A" w:rsidRDefault="00050709" w:rsidP="00050709">
      <w:pPr>
        <w:pStyle w:val="a3"/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Основными направлениями </w:t>
      </w:r>
      <w:proofErr w:type="gramStart"/>
      <w:r w:rsidRPr="002E335A">
        <w:rPr>
          <w:sz w:val="28"/>
          <w:szCs w:val="28"/>
        </w:rPr>
        <w:t>анализа</w:t>
      </w:r>
      <w:proofErr w:type="gramEnd"/>
      <w:r w:rsidRPr="002E335A">
        <w:rPr>
          <w:sz w:val="28"/>
          <w:szCs w:val="28"/>
        </w:rPr>
        <w:t xml:space="preserve"> организуемого в образовательной организации воспитательного процесса могут быть следующие:</w:t>
      </w:r>
    </w:p>
    <w:p w:rsidR="00050709" w:rsidRPr="002E335A" w:rsidRDefault="00050709" w:rsidP="00050709">
      <w:pPr>
        <w:pStyle w:val="a3"/>
        <w:ind w:right="224"/>
        <w:rPr>
          <w:sz w:val="28"/>
          <w:szCs w:val="28"/>
        </w:rPr>
      </w:pPr>
    </w:p>
    <w:p w:rsidR="00050709" w:rsidRPr="003F6BCD" w:rsidRDefault="00050709" w:rsidP="00050709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CD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050709" w:rsidRPr="002E335A" w:rsidRDefault="00050709" w:rsidP="00050709">
      <w:pPr>
        <w:pStyle w:val="2"/>
        <w:tabs>
          <w:tab w:val="left" w:pos="1673"/>
        </w:tabs>
        <w:spacing w:line="240" w:lineRule="auto"/>
        <w:ind w:left="1672"/>
        <w:jc w:val="both"/>
        <w:rPr>
          <w:rFonts w:ascii="Times New Roman" w:hAnsi="Times New Roman" w:cs="Times New Roman"/>
          <w:sz w:val="28"/>
          <w:szCs w:val="28"/>
        </w:rPr>
      </w:pPr>
    </w:p>
    <w:p w:rsidR="00050709" w:rsidRPr="002E335A" w:rsidRDefault="00050709" w:rsidP="00050709">
      <w:pPr>
        <w:pStyle w:val="a3"/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050709" w:rsidRPr="002E335A" w:rsidRDefault="00050709" w:rsidP="00050709">
      <w:pPr>
        <w:pStyle w:val="a3"/>
        <w:ind w:left="0" w:right="229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050709" w:rsidRPr="002E335A" w:rsidRDefault="00050709" w:rsidP="00050709">
      <w:pPr>
        <w:pStyle w:val="a3"/>
        <w:ind w:right="222"/>
        <w:rPr>
          <w:sz w:val="28"/>
          <w:szCs w:val="28"/>
        </w:rPr>
      </w:pPr>
    </w:p>
    <w:p w:rsidR="00050709" w:rsidRPr="003F6BCD" w:rsidRDefault="00050709" w:rsidP="00050709">
      <w:pPr>
        <w:pStyle w:val="2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 w:line="240" w:lineRule="auto"/>
        <w:ind w:left="567" w:right="2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F6BCD">
        <w:rPr>
          <w:rFonts w:ascii="Times New Roman" w:hAnsi="Times New Roman" w:cs="Times New Roman"/>
          <w:color w:val="auto"/>
          <w:sz w:val="28"/>
          <w:szCs w:val="28"/>
        </w:rPr>
        <w:t xml:space="preserve">Состояние организуемой в школе совместной деятельности детей </w:t>
      </w:r>
      <w:r w:rsidRPr="003F6BCD">
        <w:rPr>
          <w:rFonts w:ascii="Times New Roman" w:hAnsi="Times New Roman" w:cs="Times New Roman"/>
          <w:color w:val="auto"/>
          <w:sz w:val="28"/>
          <w:szCs w:val="28"/>
        </w:rPr>
        <w:lastRenderedPageBreak/>
        <w:t>и взрослых.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050709" w:rsidRPr="002E335A" w:rsidRDefault="00050709" w:rsidP="00050709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050709" w:rsidRPr="002E335A" w:rsidRDefault="00050709" w:rsidP="00050709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50709" w:rsidRPr="002E335A" w:rsidRDefault="00050709" w:rsidP="00050709">
      <w:pPr>
        <w:pStyle w:val="a3"/>
        <w:ind w:left="0" w:firstLine="0"/>
        <w:rPr>
          <w:i/>
          <w:sz w:val="28"/>
          <w:szCs w:val="28"/>
        </w:rPr>
      </w:pPr>
      <w:r w:rsidRPr="002E335A">
        <w:rPr>
          <w:sz w:val="28"/>
          <w:szCs w:val="28"/>
        </w:rPr>
        <w:t>Внимание при этом сосредотачивается на вопросах, связанных с</w:t>
      </w:r>
      <w:r w:rsidRPr="002E335A">
        <w:rPr>
          <w:i/>
          <w:sz w:val="28"/>
          <w:szCs w:val="28"/>
        </w:rPr>
        <w:t>: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общешкольных ключевых дел;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организуемой в школе внеурочной деятельности;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существующего в школе ученического самоуправления;</w:t>
      </w:r>
    </w:p>
    <w:p w:rsidR="00050709" w:rsidRPr="00294EF0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right="229" w:firstLine="427"/>
        <w:rPr>
          <w:sz w:val="28"/>
          <w:szCs w:val="28"/>
        </w:rPr>
      </w:pPr>
      <w:r w:rsidRPr="00294EF0">
        <w:rPr>
          <w:sz w:val="28"/>
          <w:szCs w:val="28"/>
        </w:rPr>
        <w:t xml:space="preserve">качеством функционирующих на базе образовательной организации отделения РДДМ, </w:t>
      </w:r>
      <w:r w:rsidR="00294EF0" w:rsidRPr="00294EF0">
        <w:rPr>
          <w:sz w:val="28"/>
          <w:szCs w:val="28"/>
        </w:rPr>
        <w:t>отряда ЮИД, и объединения «Школярия</w:t>
      </w:r>
      <w:r w:rsidRPr="00294EF0">
        <w:rPr>
          <w:sz w:val="28"/>
          <w:szCs w:val="28"/>
        </w:rPr>
        <w:t>»;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работы медиа образовательной организации;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050709" w:rsidRPr="002E335A" w:rsidRDefault="00050709" w:rsidP="00050709">
      <w:pPr>
        <w:pStyle w:val="a7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050709" w:rsidRPr="002E335A" w:rsidRDefault="00050709" w:rsidP="00050709">
      <w:pPr>
        <w:pStyle w:val="a3"/>
        <w:ind w:left="0" w:firstLine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650"/>
        <w:gridCol w:w="1650"/>
        <w:gridCol w:w="3902"/>
      </w:tblGrid>
      <w:tr w:rsidR="00050709" w:rsidRPr="002E335A" w:rsidTr="00525221">
        <w:tc>
          <w:tcPr>
            <w:tcW w:w="1978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2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Результаты реализации Программы воспитания учащихся</w:t>
            </w: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Критерии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Показатели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Методики изучения и анализа</w:t>
            </w:r>
          </w:p>
        </w:tc>
      </w:tr>
      <w:tr w:rsidR="00050709" w:rsidRPr="002E335A" w:rsidTr="00525221">
        <w:tc>
          <w:tcPr>
            <w:tcW w:w="1978" w:type="dxa"/>
            <w:vMerge w:val="restart"/>
          </w:tcPr>
          <w:p w:rsidR="00050709" w:rsidRPr="002E335A" w:rsidRDefault="00050709" w:rsidP="00525221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1.Продуктивность деятельности</w:t>
            </w:r>
          </w:p>
        </w:tc>
        <w:tc>
          <w:tcPr>
            <w:tcW w:w="1650" w:type="dxa"/>
            <w:vMerge w:val="restart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iCs/>
                <w:color w:val="000000"/>
                <w:sz w:val="28"/>
                <w:szCs w:val="28"/>
              </w:rPr>
              <w:t>1.Уровень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ребенка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lastRenderedPageBreak/>
              <w:t>2.Уровень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коллектива</w:t>
            </w: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1.1 Ценностные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ориентации ребенка</w:t>
            </w: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1.1.Методика «Направленность личности» (С.Ф.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Спичак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, А.Г. Синицына) </w:t>
            </w:r>
          </w:p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Методика изучения ценностных ориентаций (М.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Рокич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«Пословицы» (по С.М. Петровой) </w:t>
            </w:r>
          </w:p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«Размышляем о жизненном опыте» для младших школьников (по В.М. Ивановой, Т.В. Павловой, Е.Н.</w:t>
            </w:r>
          </w:p>
        </w:tc>
      </w:tr>
      <w:tr w:rsidR="00050709" w:rsidRPr="002E335A" w:rsidTr="00525221">
        <w:tc>
          <w:tcPr>
            <w:tcW w:w="1978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1.2.Степень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</w:t>
            </w: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Миниярову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изучения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 (по М.И. Рожкову) </w:t>
            </w:r>
          </w:p>
          <w:p w:rsidR="00050709" w:rsidRPr="002E335A" w:rsidRDefault="00050709" w:rsidP="00525221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определения общественной активности учащихся (по Е.Н. Степанову) </w:t>
            </w:r>
          </w:p>
        </w:tc>
      </w:tr>
      <w:tr w:rsidR="00050709" w:rsidRPr="002E335A" w:rsidTr="00525221">
        <w:tc>
          <w:tcPr>
            <w:tcW w:w="1978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1.3.Степень развития социальных качеств</w:t>
            </w: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1.3. Методика оценки развития социальных качеств школьника (Н.И. Монахов) Профессиональная ориентированность Методика для выявления готовности учащихся к выбору профессии (по В.Б. Успенскому) </w:t>
            </w:r>
          </w:p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Определение предпочтительного типа профессии (по Е.И. Климову)</w:t>
            </w:r>
          </w:p>
        </w:tc>
      </w:tr>
      <w:tr w:rsidR="00050709" w:rsidRPr="002E335A" w:rsidTr="00525221">
        <w:tc>
          <w:tcPr>
            <w:tcW w:w="1978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2.1. Отношения между обучающимися</w:t>
            </w: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2.1. Методика «Исследование взаимоотношений в классе» (Е.В. Гурова, Н.Ф. Шляхты) Методика изучения сплоченности ученического коллектива (Л.М. Фридман, Т.А. Пушкина,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Каплунович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«Какой у нас коллектив» (разработана А.Н.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Лутошкиным</w:t>
            </w:r>
            <w:proofErr w:type="spellEnd"/>
          </w:p>
        </w:tc>
      </w:tr>
      <w:tr w:rsidR="00050709" w:rsidRPr="002E335A" w:rsidTr="00525221">
        <w:tc>
          <w:tcPr>
            <w:tcW w:w="1978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2.2. Уровень развития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2.2. Методика выявления уровня развития самоуправления в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ученическом коллективе (Л.И. Гриценко) </w:t>
            </w:r>
          </w:p>
          <w:p w:rsidR="00050709" w:rsidRPr="002E335A" w:rsidRDefault="00050709" w:rsidP="00525221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Определения уровня развития ученического самоуправления М.И. Рожкова</w:t>
            </w:r>
          </w:p>
        </w:tc>
      </w:tr>
      <w:tr w:rsidR="00050709" w:rsidRPr="002E335A" w:rsidTr="00525221">
        <w:tc>
          <w:tcPr>
            <w:tcW w:w="1978" w:type="dxa"/>
            <w:vMerge w:val="restart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2.Чувство удовлетворения детей и взрослых процессом и результатами воспитания и жизнедеятельность ю в ОУ</w:t>
            </w:r>
          </w:p>
        </w:tc>
        <w:tc>
          <w:tcPr>
            <w:tcW w:w="1650" w:type="dxa"/>
            <w:vMerge w:val="restart"/>
          </w:tcPr>
          <w:p w:rsidR="00050709" w:rsidRPr="002E335A" w:rsidRDefault="00050709" w:rsidP="00525221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Удовлетворённость детей и взрослых процессом и результатами воспитания и жизнедеятельностью в ОУ</w:t>
            </w: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 Удовлетворенность учащихся школьной жизнью</w:t>
            </w: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социальнопсихологической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комфортности (разработана А.А. Андреевым)</w:t>
            </w:r>
          </w:p>
        </w:tc>
      </w:tr>
      <w:tr w:rsidR="00050709" w:rsidRPr="002E335A" w:rsidTr="00525221">
        <w:tc>
          <w:tcPr>
            <w:tcW w:w="1978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 Удовлетворенность родителей работой образовательного учреждения</w:t>
            </w: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 Методика изучения удовлетворенности родителей жизнедеятельностью образовательного учреждения (разработана А.А.Андреевым) </w:t>
            </w:r>
          </w:p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удовлетворенности родителей работой образовательного учреждения (разработана Е.Н. Степановым) </w:t>
            </w:r>
          </w:p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«Анализ воспитательной работы глазами родителей обучающихся» (Нечаев М.П.)</w:t>
            </w:r>
          </w:p>
        </w:tc>
      </w:tr>
      <w:tr w:rsidR="00050709" w:rsidRPr="002E335A" w:rsidTr="00525221">
        <w:tc>
          <w:tcPr>
            <w:tcW w:w="1978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3. Удовлетворенность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педагогов жизнедеятельностью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 образовательном учреждении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и результатами процесса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 xml:space="preserve">воспитания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3.Методика изучения удовлетворенности педагогов жизнедеятельностью в образовательном учреждении (разработана Е.Н. Степановым) </w:t>
            </w:r>
          </w:p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Анкета «Ваше мнение» (составлена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Забуслаевой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050709" w:rsidRPr="002E335A" w:rsidTr="00525221">
        <w:tc>
          <w:tcPr>
            <w:tcW w:w="1978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3.Охват внеурочной деятельностью</w:t>
            </w: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Занятость учащихся во внеурочное время</w:t>
            </w: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сводная таблица,справка</w:t>
            </w:r>
          </w:p>
        </w:tc>
      </w:tr>
      <w:tr w:rsidR="00050709" w:rsidRPr="002E335A" w:rsidTr="00525221">
        <w:tc>
          <w:tcPr>
            <w:tcW w:w="1978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4.Состояние преступности</w:t>
            </w: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Отсутствие правонарушений и преступлений учащихся</w:t>
            </w: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количество учащихся, состоящих на всех видах учета.</w:t>
            </w:r>
          </w:p>
        </w:tc>
      </w:tr>
      <w:tr w:rsidR="00050709" w:rsidRPr="002E335A" w:rsidTr="00525221">
        <w:tc>
          <w:tcPr>
            <w:tcW w:w="1978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5.Результативность в муниципальных, областных, всероссийских и т.д. мероприятия</w:t>
            </w: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50709" w:rsidRPr="002E335A" w:rsidRDefault="00050709" w:rsidP="00525221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Сводная таблица достижений</w:t>
            </w:r>
          </w:p>
        </w:tc>
      </w:tr>
    </w:tbl>
    <w:p w:rsidR="00050709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0709" w:rsidRPr="002E335A" w:rsidRDefault="00050709" w:rsidP="00050709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50709" w:rsidRPr="002E335A" w:rsidRDefault="00050709" w:rsidP="0005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рассматривается и утверждается педагогическим советом.</w:t>
      </w:r>
    </w:p>
    <w:p w:rsidR="00050709" w:rsidRPr="00276BCC" w:rsidRDefault="00050709" w:rsidP="00050709"/>
    <w:p w:rsidR="003F05D5" w:rsidRPr="00050709" w:rsidRDefault="003F05D5" w:rsidP="00050709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F05D5" w:rsidRPr="00050709" w:rsidSect="007A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362"/>
    <w:multiLevelType w:val="hybridMultilevel"/>
    <w:tmpl w:val="E562A18C"/>
    <w:lvl w:ilvl="0" w:tplc="F000E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63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BF04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B98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05A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6C4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BFAC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16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BB64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3" w15:restartNumberingAfterBreak="0">
    <w:nsid w:val="0B723962"/>
    <w:multiLevelType w:val="hybridMultilevel"/>
    <w:tmpl w:val="2CF078A0"/>
    <w:lvl w:ilvl="0" w:tplc="FB325518">
      <w:start w:val="1"/>
      <w:numFmt w:val="decimal"/>
      <w:lvlText w:val="%1."/>
      <w:lvlJc w:val="left"/>
      <w:pPr>
        <w:ind w:left="39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F0133A">
      <w:numFmt w:val="bullet"/>
      <w:lvlText w:val="•"/>
      <w:lvlJc w:val="left"/>
      <w:pPr>
        <w:ind w:left="1426" w:hanging="212"/>
      </w:pPr>
      <w:rPr>
        <w:rFonts w:hint="default"/>
        <w:lang w:val="ru-RU" w:eastAsia="en-US" w:bidi="ar-SA"/>
      </w:rPr>
    </w:lvl>
    <w:lvl w:ilvl="2" w:tplc="0B0AC62E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3" w:tplc="7B2E17E0">
      <w:numFmt w:val="bullet"/>
      <w:lvlText w:val="•"/>
      <w:lvlJc w:val="left"/>
      <w:pPr>
        <w:ind w:left="3479" w:hanging="212"/>
      </w:pPr>
      <w:rPr>
        <w:rFonts w:hint="default"/>
        <w:lang w:val="ru-RU" w:eastAsia="en-US" w:bidi="ar-SA"/>
      </w:rPr>
    </w:lvl>
    <w:lvl w:ilvl="4" w:tplc="36862D2E">
      <w:numFmt w:val="bullet"/>
      <w:lvlText w:val="•"/>
      <w:lvlJc w:val="left"/>
      <w:pPr>
        <w:ind w:left="4505" w:hanging="212"/>
      </w:pPr>
      <w:rPr>
        <w:rFonts w:hint="default"/>
        <w:lang w:val="ru-RU" w:eastAsia="en-US" w:bidi="ar-SA"/>
      </w:rPr>
    </w:lvl>
    <w:lvl w:ilvl="5" w:tplc="CD943384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BCDAB122">
      <w:numFmt w:val="bullet"/>
      <w:lvlText w:val="•"/>
      <w:lvlJc w:val="left"/>
      <w:pPr>
        <w:ind w:left="6558" w:hanging="212"/>
      </w:pPr>
      <w:rPr>
        <w:rFonts w:hint="default"/>
        <w:lang w:val="ru-RU" w:eastAsia="en-US" w:bidi="ar-SA"/>
      </w:rPr>
    </w:lvl>
    <w:lvl w:ilvl="7" w:tplc="EEF4BE4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E0BAF0B2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0C1A04D4"/>
    <w:multiLevelType w:val="hybridMultilevel"/>
    <w:tmpl w:val="B3544D28"/>
    <w:lvl w:ilvl="0" w:tplc="694618BE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68A7E">
      <w:start w:val="1"/>
      <w:numFmt w:val="lowerLetter"/>
      <w:lvlText w:val="%2"/>
      <w:lvlJc w:val="left"/>
      <w:pPr>
        <w:ind w:left="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E74FE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85E5E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C0C8E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69AF6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4C330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6343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8B174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32752"/>
    <w:multiLevelType w:val="hybridMultilevel"/>
    <w:tmpl w:val="59EAC250"/>
    <w:lvl w:ilvl="0" w:tplc="1B32C7F6">
      <w:start w:val="1"/>
      <w:numFmt w:val="decimal"/>
      <w:lvlText w:val="%1."/>
      <w:lvlJc w:val="left"/>
      <w:pPr>
        <w:ind w:left="393" w:hanging="3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A460B2">
      <w:numFmt w:val="bullet"/>
      <w:lvlText w:val="•"/>
      <w:lvlJc w:val="left"/>
      <w:pPr>
        <w:ind w:left="1426" w:hanging="313"/>
      </w:pPr>
      <w:rPr>
        <w:rFonts w:hint="default"/>
        <w:lang w:val="ru-RU" w:eastAsia="en-US" w:bidi="ar-SA"/>
      </w:rPr>
    </w:lvl>
    <w:lvl w:ilvl="2" w:tplc="13E2213A">
      <w:numFmt w:val="bullet"/>
      <w:lvlText w:val="•"/>
      <w:lvlJc w:val="left"/>
      <w:pPr>
        <w:ind w:left="2452" w:hanging="313"/>
      </w:pPr>
      <w:rPr>
        <w:rFonts w:hint="default"/>
        <w:lang w:val="ru-RU" w:eastAsia="en-US" w:bidi="ar-SA"/>
      </w:rPr>
    </w:lvl>
    <w:lvl w:ilvl="3" w:tplc="F732004E">
      <w:numFmt w:val="bullet"/>
      <w:lvlText w:val="•"/>
      <w:lvlJc w:val="left"/>
      <w:pPr>
        <w:ind w:left="3479" w:hanging="313"/>
      </w:pPr>
      <w:rPr>
        <w:rFonts w:hint="default"/>
        <w:lang w:val="ru-RU" w:eastAsia="en-US" w:bidi="ar-SA"/>
      </w:rPr>
    </w:lvl>
    <w:lvl w:ilvl="4" w:tplc="23EC97AC">
      <w:numFmt w:val="bullet"/>
      <w:lvlText w:val="•"/>
      <w:lvlJc w:val="left"/>
      <w:pPr>
        <w:ind w:left="4505" w:hanging="313"/>
      </w:pPr>
      <w:rPr>
        <w:rFonts w:hint="default"/>
        <w:lang w:val="ru-RU" w:eastAsia="en-US" w:bidi="ar-SA"/>
      </w:rPr>
    </w:lvl>
    <w:lvl w:ilvl="5" w:tplc="3B687EBC">
      <w:numFmt w:val="bullet"/>
      <w:lvlText w:val="•"/>
      <w:lvlJc w:val="left"/>
      <w:pPr>
        <w:ind w:left="5532" w:hanging="313"/>
      </w:pPr>
      <w:rPr>
        <w:rFonts w:hint="default"/>
        <w:lang w:val="ru-RU" w:eastAsia="en-US" w:bidi="ar-SA"/>
      </w:rPr>
    </w:lvl>
    <w:lvl w:ilvl="6" w:tplc="7AEAD1AA">
      <w:numFmt w:val="bullet"/>
      <w:lvlText w:val="•"/>
      <w:lvlJc w:val="left"/>
      <w:pPr>
        <w:ind w:left="6558" w:hanging="313"/>
      </w:pPr>
      <w:rPr>
        <w:rFonts w:hint="default"/>
        <w:lang w:val="ru-RU" w:eastAsia="en-US" w:bidi="ar-SA"/>
      </w:rPr>
    </w:lvl>
    <w:lvl w:ilvl="7" w:tplc="FCFAD016">
      <w:numFmt w:val="bullet"/>
      <w:lvlText w:val="•"/>
      <w:lvlJc w:val="left"/>
      <w:pPr>
        <w:ind w:left="7584" w:hanging="313"/>
      </w:pPr>
      <w:rPr>
        <w:rFonts w:hint="default"/>
        <w:lang w:val="ru-RU" w:eastAsia="en-US" w:bidi="ar-SA"/>
      </w:rPr>
    </w:lvl>
    <w:lvl w:ilvl="8" w:tplc="58701CF2">
      <w:numFmt w:val="bullet"/>
      <w:lvlText w:val="•"/>
      <w:lvlJc w:val="left"/>
      <w:pPr>
        <w:ind w:left="8611" w:hanging="313"/>
      </w:pPr>
      <w:rPr>
        <w:rFonts w:hint="default"/>
        <w:lang w:val="ru-RU" w:eastAsia="en-US" w:bidi="ar-SA"/>
      </w:rPr>
    </w:lvl>
  </w:abstractNum>
  <w:abstractNum w:abstractNumId="6" w15:restartNumberingAfterBreak="0">
    <w:nsid w:val="14762242"/>
    <w:multiLevelType w:val="hybridMultilevel"/>
    <w:tmpl w:val="0A4C74E0"/>
    <w:lvl w:ilvl="0" w:tplc="21EEFCA2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4C0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1F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A23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D7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81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E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A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2E7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8B3AB1"/>
    <w:multiLevelType w:val="hybridMultilevel"/>
    <w:tmpl w:val="D542F6C4"/>
    <w:lvl w:ilvl="0" w:tplc="4B322744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8D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0A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8BA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68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E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4B7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6A9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10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0" w15:restartNumberingAfterBreak="0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761F6"/>
    <w:multiLevelType w:val="hybridMultilevel"/>
    <w:tmpl w:val="C8BA1EE0"/>
    <w:lvl w:ilvl="0" w:tplc="EA0AFE0E">
      <w:start w:val="1"/>
      <w:numFmt w:val="decimal"/>
      <w:lvlText w:val="%1."/>
      <w:lvlJc w:val="left"/>
      <w:pPr>
        <w:ind w:left="39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4C052">
      <w:numFmt w:val="bullet"/>
      <w:lvlText w:val="•"/>
      <w:lvlJc w:val="left"/>
      <w:pPr>
        <w:ind w:left="1426" w:hanging="442"/>
      </w:pPr>
      <w:rPr>
        <w:rFonts w:hint="default"/>
        <w:lang w:val="ru-RU" w:eastAsia="en-US" w:bidi="ar-SA"/>
      </w:rPr>
    </w:lvl>
    <w:lvl w:ilvl="2" w:tplc="AB3A46F2">
      <w:numFmt w:val="bullet"/>
      <w:lvlText w:val="•"/>
      <w:lvlJc w:val="left"/>
      <w:pPr>
        <w:ind w:left="2452" w:hanging="442"/>
      </w:pPr>
      <w:rPr>
        <w:rFonts w:hint="default"/>
        <w:lang w:val="ru-RU" w:eastAsia="en-US" w:bidi="ar-SA"/>
      </w:rPr>
    </w:lvl>
    <w:lvl w:ilvl="3" w:tplc="0B007FCA">
      <w:numFmt w:val="bullet"/>
      <w:lvlText w:val="•"/>
      <w:lvlJc w:val="left"/>
      <w:pPr>
        <w:ind w:left="3479" w:hanging="442"/>
      </w:pPr>
      <w:rPr>
        <w:rFonts w:hint="default"/>
        <w:lang w:val="ru-RU" w:eastAsia="en-US" w:bidi="ar-SA"/>
      </w:rPr>
    </w:lvl>
    <w:lvl w:ilvl="4" w:tplc="0BDA1AC8">
      <w:numFmt w:val="bullet"/>
      <w:lvlText w:val="•"/>
      <w:lvlJc w:val="left"/>
      <w:pPr>
        <w:ind w:left="4505" w:hanging="442"/>
      </w:pPr>
      <w:rPr>
        <w:rFonts w:hint="default"/>
        <w:lang w:val="ru-RU" w:eastAsia="en-US" w:bidi="ar-SA"/>
      </w:rPr>
    </w:lvl>
    <w:lvl w:ilvl="5" w:tplc="BABE95B0">
      <w:numFmt w:val="bullet"/>
      <w:lvlText w:val="•"/>
      <w:lvlJc w:val="left"/>
      <w:pPr>
        <w:ind w:left="5532" w:hanging="442"/>
      </w:pPr>
      <w:rPr>
        <w:rFonts w:hint="default"/>
        <w:lang w:val="ru-RU" w:eastAsia="en-US" w:bidi="ar-SA"/>
      </w:rPr>
    </w:lvl>
    <w:lvl w:ilvl="6" w:tplc="079AE864">
      <w:numFmt w:val="bullet"/>
      <w:lvlText w:val="•"/>
      <w:lvlJc w:val="left"/>
      <w:pPr>
        <w:ind w:left="6558" w:hanging="442"/>
      </w:pPr>
      <w:rPr>
        <w:rFonts w:hint="default"/>
        <w:lang w:val="ru-RU" w:eastAsia="en-US" w:bidi="ar-SA"/>
      </w:rPr>
    </w:lvl>
    <w:lvl w:ilvl="7" w:tplc="EABAA936">
      <w:numFmt w:val="bullet"/>
      <w:lvlText w:val="•"/>
      <w:lvlJc w:val="left"/>
      <w:pPr>
        <w:ind w:left="7584" w:hanging="442"/>
      </w:pPr>
      <w:rPr>
        <w:rFonts w:hint="default"/>
        <w:lang w:val="ru-RU" w:eastAsia="en-US" w:bidi="ar-SA"/>
      </w:rPr>
    </w:lvl>
    <w:lvl w:ilvl="8" w:tplc="1CC640B6">
      <w:numFmt w:val="bullet"/>
      <w:lvlText w:val="•"/>
      <w:lvlJc w:val="left"/>
      <w:pPr>
        <w:ind w:left="8611" w:hanging="442"/>
      </w:pPr>
      <w:rPr>
        <w:rFonts w:hint="default"/>
        <w:lang w:val="ru-RU" w:eastAsia="en-US" w:bidi="ar-SA"/>
      </w:rPr>
    </w:lvl>
  </w:abstractNum>
  <w:abstractNum w:abstractNumId="12" w15:restartNumberingAfterBreak="0">
    <w:nsid w:val="24870381"/>
    <w:multiLevelType w:val="hybridMultilevel"/>
    <w:tmpl w:val="5B72789A"/>
    <w:lvl w:ilvl="0" w:tplc="4F2CDF0E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FE17D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F29718">
      <w:numFmt w:val="bullet"/>
      <w:lvlText w:val="-"/>
      <w:lvlJc w:val="left"/>
      <w:pPr>
        <w:ind w:left="39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EE9AA6">
      <w:numFmt w:val="bullet"/>
      <w:lvlText w:val="•"/>
      <w:lvlJc w:val="left"/>
      <w:pPr>
        <w:ind w:left="2836" w:hanging="467"/>
      </w:pPr>
      <w:rPr>
        <w:rFonts w:hint="default"/>
        <w:lang w:val="ru-RU" w:eastAsia="en-US" w:bidi="ar-SA"/>
      </w:rPr>
    </w:lvl>
    <w:lvl w:ilvl="4" w:tplc="4EA0BC72">
      <w:numFmt w:val="bullet"/>
      <w:lvlText w:val="•"/>
      <w:lvlJc w:val="left"/>
      <w:pPr>
        <w:ind w:left="3954" w:hanging="467"/>
      </w:pPr>
      <w:rPr>
        <w:rFonts w:hint="default"/>
        <w:lang w:val="ru-RU" w:eastAsia="en-US" w:bidi="ar-SA"/>
      </w:rPr>
    </w:lvl>
    <w:lvl w:ilvl="5" w:tplc="EF845F08">
      <w:numFmt w:val="bullet"/>
      <w:lvlText w:val="•"/>
      <w:lvlJc w:val="left"/>
      <w:pPr>
        <w:ind w:left="5072" w:hanging="467"/>
      </w:pPr>
      <w:rPr>
        <w:rFonts w:hint="default"/>
        <w:lang w:val="ru-RU" w:eastAsia="en-US" w:bidi="ar-SA"/>
      </w:rPr>
    </w:lvl>
    <w:lvl w:ilvl="6" w:tplc="16CCED84">
      <w:numFmt w:val="bullet"/>
      <w:lvlText w:val="•"/>
      <w:lvlJc w:val="left"/>
      <w:pPr>
        <w:ind w:left="6191" w:hanging="467"/>
      </w:pPr>
      <w:rPr>
        <w:rFonts w:hint="default"/>
        <w:lang w:val="ru-RU" w:eastAsia="en-US" w:bidi="ar-SA"/>
      </w:rPr>
    </w:lvl>
    <w:lvl w:ilvl="7" w:tplc="601C7738">
      <w:numFmt w:val="bullet"/>
      <w:lvlText w:val="•"/>
      <w:lvlJc w:val="left"/>
      <w:pPr>
        <w:ind w:left="7309" w:hanging="467"/>
      </w:pPr>
      <w:rPr>
        <w:rFonts w:hint="default"/>
        <w:lang w:val="ru-RU" w:eastAsia="en-US" w:bidi="ar-SA"/>
      </w:rPr>
    </w:lvl>
    <w:lvl w:ilvl="8" w:tplc="2410036A">
      <w:numFmt w:val="bullet"/>
      <w:lvlText w:val="•"/>
      <w:lvlJc w:val="left"/>
      <w:pPr>
        <w:ind w:left="8427" w:hanging="467"/>
      </w:pPr>
      <w:rPr>
        <w:rFonts w:hint="default"/>
        <w:lang w:val="ru-RU" w:eastAsia="en-US" w:bidi="ar-SA"/>
      </w:rPr>
    </w:lvl>
  </w:abstractNum>
  <w:abstractNum w:abstractNumId="13" w15:restartNumberingAfterBreak="0">
    <w:nsid w:val="2A0710F5"/>
    <w:multiLevelType w:val="hybridMultilevel"/>
    <w:tmpl w:val="75FA8516"/>
    <w:lvl w:ilvl="0" w:tplc="0C8CBE1A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4C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0C8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84B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8E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2C2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BA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E57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98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C5BED"/>
    <w:multiLevelType w:val="hybridMultilevel"/>
    <w:tmpl w:val="C516884C"/>
    <w:lvl w:ilvl="0" w:tplc="2DE88BE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D464D62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8D23F8E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84D0945E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7F7AF96E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A4B2C92E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A83EE9FC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FDE252E2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FF0AC2E4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ACC5553"/>
    <w:multiLevelType w:val="hybridMultilevel"/>
    <w:tmpl w:val="264469A6"/>
    <w:lvl w:ilvl="0" w:tplc="A72A9A2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A056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7E84B9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93CB652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EEB8A5F0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599E9706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6C80EFE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804A37E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AEC6898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29F0D5B"/>
    <w:multiLevelType w:val="hybridMultilevel"/>
    <w:tmpl w:val="3E98CF8A"/>
    <w:lvl w:ilvl="0" w:tplc="59161FA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2A2FE">
      <w:numFmt w:val="bullet"/>
      <w:lvlText w:val="-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AFC3A0A">
      <w:numFmt w:val="bullet"/>
      <w:lvlText w:val="-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F6D5EA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4" w:tplc="010CA9EE">
      <w:numFmt w:val="bullet"/>
      <w:lvlText w:val="•"/>
      <w:lvlJc w:val="left"/>
      <w:pPr>
        <w:ind w:left="4505" w:hanging="245"/>
      </w:pPr>
      <w:rPr>
        <w:rFonts w:hint="default"/>
        <w:lang w:val="ru-RU" w:eastAsia="en-US" w:bidi="ar-SA"/>
      </w:rPr>
    </w:lvl>
    <w:lvl w:ilvl="5" w:tplc="7BD06D1C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45AA0D54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9B105B2A">
      <w:numFmt w:val="bullet"/>
      <w:lvlText w:val="•"/>
      <w:lvlJc w:val="left"/>
      <w:pPr>
        <w:ind w:left="7584" w:hanging="245"/>
      </w:pPr>
      <w:rPr>
        <w:rFonts w:hint="default"/>
        <w:lang w:val="ru-RU" w:eastAsia="en-US" w:bidi="ar-SA"/>
      </w:rPr>
    </w:lvl>
    <w:lvl w:ilvl="8" w:tplc="C86690C0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480E0892"/>
    <w:multiLevelType w:val="hybridMultilevel"/>
    <w:tmpl w:val="0E7CF138"/>
    <w:lvl w:ilvl="0" w:tplc="9C0267DA">
      <w:start w:val="1"/>
      <w:numFmt w:val="decimal"/>
      <w:lvlText w:val="%1."/>
      <w:lvlJc w:val="left"/>
      <w:pPr>
        <w:ind w:left="393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5078B4">
      <w:start w:val="1"/>
      <w:numFmt w:val="decimal"/>
      <w:lvlText w:val="%2."/>
      <w:lvlJc w:val="left"/>
      <w:pPr>
        <w:ind w:left="393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2584C3E">
      <w:numFmt w:val="bullet"/>
      <w:lvlText w:val="•"/>
      <w:lvlJc w:val="left"/>
      <w:pPr>
        <w:ind w:left="2452" w:hanging="495"/>
      </w:pPr>
      <w:rPr>
        <w:rFonts w:hint="default"/>
        <w:lang w:val="ru-RU" w:eastAsia="en-US" w:bidi="ar-SA"/>
      </w:rPr>
    </w:lvl>
    <w:lvl w:ilvl="3" w:tplc="5BA40BE8">
      <w:numFmt w:val="bullet"/>
      <w:lvlText w:val="•"/>
      <w:lvlJc w:val="left"/>
      <w:pPr>
        <w:ind w:left="3479" w:hanging="495"/>
      </w:pPr>
      <w:rPr>
        <w:rFonts w:hint="default"/>
        <w:lang w:val="ru-RU" w:eastAsia="en-US" w:bidi="ar-SA"/>
      </w:rPr>
    </w:lvl>
    <w:lvl w:ilvl="4" w:tplc="1FE873A6">
      <w:numFmt w:val="bullet"/>
      <w:lvlText w:val="•"/>
      <w:lvlJc w:val="left"/>
      <w:pPr>
        <w:ind w:left="4505" w:hanging="495"/>
      </w:pPr>
      <w:rPr>
        <w:rFonts w:hint="default"/>
        <w:lang w:val="ru-RU" w:eastAsia="en-US" w:bidi="ar-SA"/>
      </w:rPr>
    </w:lvl>
    <w:lvl w:ilvl="5" w:tplc="39361D50">
      <w:numFmt w:val="bullet"/>
      <w:lvlText w:val="•"/>
      <w:lvlJc w:val="left"/>
      <w:pPr>
        <w:ind w:left="5532" w:hanging="495"/>
      </w:pPr>
      <w:rPr>
        <w:rFonts w:hint="default"/>
        <w:lang w:val="ru-RU" w:eastAsia="en-US" w:bidi="ar-SA"/>
      </w:rPr>
    </w:lvl>
    <w:lvl w:ilvl="6" w:tplc="F812685E">
      <w:numFmt w:val="bullet"/>
      <w:lvlText w:val="•"/>
      <w:lvlJc w:val="left"/>
      <w:pPr>
        <w:ind w:left="6558" w:hanging="495"/>
      </w:pPr>
      <w:rPr>
        <w:rFonts w:hint="default"/>
        <w:lang w:val="ru-RU" w:eastAsia="en-US" w:bidi="ar-SA"/>
      </w:rPr>
    </w:lvl>
    <w:lvl w:ilvl="7" w:tplc="55400D34">
      <w:numFmt w:val="bullet"/>
      <w:lvlText w:val="•"/>
      <w:lvlJc w:val="left"/>
      <w:pPr>
        <w:ind w:left="7584" w:hanging="495"/>
      </w:pPr>
      <w:rPr>
        <w:rFonts w:hint="default"/>
        <w:lang w:val="ru-RU" w:eastAsia="en-US" w:bidi="ar-SA"/>
      </w:rPr>
    </w:lvl>
    <w:lvl w:ilvl="8" w:tplc="C92E998E">
      <w:numFmt w:val="bullet"/>
      <w:lvlText w:val="•"/>
      <w:lvlJc w:val="left"/>
      <w:pPr>
        <w:ind w:left="8611" w:hanging="495"/>
      </w:pPr>
      <w:rPr>
        <w:rFonts w:hint="default"/>
        <w:lang w:val="ru-RU" w:eastAsia="en-US" w:bidi="ar-SA"/>
      </w:rPr>
    </w:lvl>
  </w:abstractNum>
  <w:abstractNum w:abstractNumId="18" w15:restartNumberingAfterBreak="0">
    <w:nsid w:val="49546A0D"/>
    <w:multiLevelType w:val="hybridMultilevel"/>
    <w:tmpl w:val="865A8E8C"/>
    <w:lvl w:ilvl="0" w:tplc="B3508AF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19" w15:restartNumberingAfterBreak="0">
    <w:nsid w:val="4A4A427A"/>
    <w:multiLevelType w:val="hybridMultilevel"/>
    <w:tmpl w:val="F9FCC192"/>
    <w:lvl w:ilvl="0" w:tplc="85DE137C">
      <w:numFmt w:val="bullet"/>
      <w:lvlText w:val="-"/>
      <w:lvlJc w:val="left"/>
      <w:pPr>
        <w:ind w:left="12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EC81C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7B62810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3" w:tplc="6BB6835A">
      <w:numFmt w:val="bullet"/>
      <w:lvlText w:val="•"/>
      <w:lvlJc w:val="left"/>
      <w:pPr>
        <w:ind w:left="3334" w:hanging="164"/>
      </w:pPr>
      <w:rPr>
        <w:rFonts w:hint="default"/>
        <w:lang w:val="ru-RU" w:eastAsia="en-US" w:bidi="ar-SA"/>
      </w:rPr>
    </w:lvl>
    <w:lvl w:ilvl="4" w:tplc="9B581250">
      <w:numFmt w:val="bullet"/>
      <w:lvlText w:val="•"/>
      <w:lvlJc w:val="left"/>
      <w:pPr>
        <w:ind w:left="4381" w:hanging="164"/>
      </w:pPr>
      <w:rPr>
        <w:rFonts w:hint="default"/>
        <w:lang w:val="ru-RU" w:eastAsia="en-US" w:bidi="ar-SA"/>
      </w:rPr>
    </w:lvl>
    <w:lvl w:ilvl="5" w:tplc="E95C16CA">
      <w:numFmt w:val="bullet"/>
      <w:lvlText w:val="•"/>
      <w:lvlJc w:val="left"/>
      <w:pPr>
        <w:ind w:left="5428" w:hanging="164"/>
      </w:pPr>
      <w:rPr>
        <w:rFonts w:hint="default"/>
        <w:lang w:val="ru-RU" w:eastAsia="en-US" w:bidi="ar-SA"/>
      </w:rPr>
    </w:lvl>
    <w:lvl w:ilvl="6" w:tplc="B9AED57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112C2FF0">
      <w:numFmt w:val="bullet"/>
      <w:lvlText w:val="•"/>
      <w:lvlJc w:val="left"/>
      <w:pPr>
        <w:ind w:left="7522" w:hanging="164"/>
      </w:pPr>
      <w:rPr>
        <w:rFonts w:hint="default"/>
        <w:lang w:val="ru-RU" w:eastAsia="en-US" w:bidi="ar-SA"/>
      </w:rPr>
    </w:lvl>
    <w:lvl w:ilvl="8" w:tplc="69626726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C396C9D"/>
    <w:multiLevelType w:val="hybridMultilevel"/>
    <w:tmpl w:val="46C6A470"/>
    <w:lvl w:ilvl="0" w:tplc="DC2E6B3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2F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494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4A1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D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62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2D7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CB3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2B5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75620"/>
    <w:multiLevelType w:val="hybridMultilevel"/>
    <w:tmpl w:val="A52CF53C"/>
    <w:lvl w:ilvl="0" w:tplc="B33A3306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A3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9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E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F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23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4" w15:restartNumberingAfterBreak="0">
    <w:nsid w:val="587A142A"/>
    <w:multiLevelType w:val="hybridMultilevel"/>
    <w:tmpl w:val="87926304"/>
    <w:lvl w:ilvl="0" w:tplc="105AB5A0">
      <w:start w:val="1"/>
      <w:numFmt w:val="decimal"/>
      <w:lvlText w:val="%1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A4378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08E898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DF490F6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D84458C6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12BCFD9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95EC0B9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32A38F0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B12E9E4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275F83"/>
    <w:multiLevelType w:val="hybridMultilevel"/>
    <w:tmpl w:val="CF3A6236"/>
    <w:lvl w:ilvl="0" w:tplc="482AD2D0">
      <w:start w:val="1"/>
      <w:numFmt w:val="bullet"/>
      <w:lvlText w:val="•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F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D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07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0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9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B63536"/>
    <w:multiLevelType w:val="hybridMultilevel"/>
    <w:tmpl w:val="3FD082A8"/>
    <w:lvl w:ilvl="0" w:tplc="D28CD24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B08F8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4AC8622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D9FE6F72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DB0879B8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15083670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BED0C690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068C63F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FCBECD9C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31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32" w15:restartNumberingAfterBreak="0">
    <w:nsid w:val="73F664D5"/>
    <w:multiLevelType w:val="hybridMultilevel"/>
    <w:tmpl w:val="2E446D44"/>
    <w:lvl w:ilvl="0" w:tplc="5316D63E">
      <w:numFmt w:val="bullet"/>
      <w:lvlText w:val="-"/>
      <w:lvlJc w:val="left"/>
      <w:pPr>
        <w:ind w:left="393" w:hanging="1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B4774C">
      <w:numFmt w:val="bullet"/>
      <w:lvlText w:val="•"/>
      <w:lvlJc w:val="left"/>
      <w:pPr>
        <w:ind w:left="1426" w:hanging="179"/>
      </w:pPr>
      <w:rPr>
        <w:rFonts w:hint="default"/>
        <w:lang w:val="ru-RU" w:eastAsia="en-US" w:bidi="ar-SA"/>
      </w:rPr>
    </w:lvl>
    <w:lvl w:ilvl="2" w:tplc="407089D2">
      <w:numFmt w:val="bullet"/>
      <w:lvlText w:val="•"/>
      <w:lvlJc w:val="left"/>
      <w:pPr>
        <w:ind w:left="2452" w:hanging="179"/>
      </w:pPr>
      <w:rPr>
        <w:rFonts w:hint="default"/>
        <w:lang w:val="ru-RU" w:eastAsia="en-US" w:bidi="ar-SA"/>
      </w:rPr>
    </w:lvl>
    <w:lvl w:ilvl="3" w:tplc="C3FAEACA">
      <w:numFmt w:val="bullet"/>
      <w:lvlText w:val="•"/>
      <w:lvlJc w:val="left"/>
      <w:pPr>
        <w:ind w:left="3479" w:hanging="179"/>
      </w:pPr>
      <w:rPr>
        <w:rFonts w:hint="default"/>
        <w:lang w:val="ru-RU" w:eastAsia="en-US" w:bidi="ar-SA"/>
      </w:rPr>
    </w:lvl>
    <w:lvl w:ilvl="4" w:tplc="DFD69542">
      <w:numFmt w:val="bullet"/>
      <w:lvlText w:val="•"/>
      <w:lvlJc w:val="left"/>
      <w:pPr>
        <w:ind w:left="4505" w:hanging="179"/>
      </w:pPr>
      <w:rPr>
        <w:rFonts w:hint="default"/>
        <w:lang w:val="ru-RU" w:eastAsia="en-US" w:bidi="ar-SA"/>
      </w:rPr>
    </w:lvl>
    <w:lvl w:ilvl="5" w:tplc="754A038E">
      <w:numFmt w:val="bullet"/>
      <w:lvlText w:val="•"/>
      <w:lvlJc w:val="left"/>
      <w:pPr>
        <w:ind w:left="5532" w:hanging="179"/>
      </w:pPr>
      <w:rPr>
        <w:rFonts w:hint="default"/>
        <w:lang w:val="ru-RU" w:eastAsia="en-US" w:bidi="ar-SA"/>
      </w:rPr>
    </w:lvl>
    <w:lvl w:ilvl="6" w:tplc="95F685BA">
      <w:numFmt w:val="bullet"/>
      <w:lvlText w:val="•"/>
      <w:lvlJc w:val="left"/>
      <w:pPr>
        <w:ind w:left="6558" w:hanging="179"/>
      </w:pPr>
      <w:rPr>
        <w:rFonts w:hint="default"/>
        <w:lang w:val="ru-RU" w:eastAsia="en-US" w:bidi="ar-SA"/>
      </w:rPr>
    </w:lvl>
    <w:lvl w:ilvl="7" w:tplc="C28CF294">
      <w:numFmt w:val="bullet"/>
      <w:lvlText w:val="•"/>
      <w:lvlJc w:val="left"/>
      <w:pPr>
        <w:ind w:left="7584" w:hanging="179"/>
      </w:pPr>
      <w:rPr>
        <w:rFonts w:hint="default"/>
        <w:lang w:val="ru-RU" w:eastAsia="en-US" w:bidi="ar-SA"/>
      </w:rPr>
    </w:lvl>
    <w:lvl w:ilvl="8" w:tplc="BAF01C20">
      <w:numFmt w:val="bullet"/>
      <w:lvlText w:val="•"/>
      <w:lvlJc w:val="left"/>
      <w:pPr>
        <w:ind w:left="8611" w:hanging="179"/>
      </w:pPr>
      <w:rPr>
        <w:rFonts w:hint="default"/>
        <w:lang w:val="ru-RU" w:eastAsia="en-US" w:bidi="ar-SA"/>
      </w:rPr>
    </w:lvl>
  </w:abstractNum>
  <w:abstractNum w:abstractNumId="33" w15:restartNumberingAfterBreak="0">
    <w:nsid w:val="74995A72"/>
    <w:multiLevelType w:val="hybridMultilevel"/>
    <w:tmpl w:val="249020A8"/>
    <w:lvl w:ilvl="0" w:tplc="138E708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3E632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C87CF2F4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2B0EFBEA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CC267EEC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86B0970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CBB42D76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7F6669C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08224B4C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74A36725"/>
    <w:multiLevelType w:val="hybridMultilevel"/>
    <w:tmpl w:val="6144DFFE"/>
    <w:lvl w:ilvl="0" w:tplc="C5F85A1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5A64CA">
      <w:numFmt w:val="bullet"/>
      <w:lvlText w:val="•"/>
      <w:lvlJc w:val="left"/>
      <w:pPr>
        <w:ind w:left="1426" w:hanging="284"/>
      </w:pPr>
      <w:rPr>
        <w:rFonts w:hint="default"/>
        <w:lang w:val="ru-RU" w:eastAsia="en-US" w:bidi="ar-SA"/>
      </w:rPr>
    </w:lvl>
    <w:lvl w:ilvl="2" w:tplc="2528DBAE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3" w:tplc="558AEA74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4" w:tplc="EA8CC5D6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3336F0F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FAC87EA6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1804C78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28D0359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6" w15:restartNumberingAfterBreak="0">
    <w:nsid w:val="7CF05572"/>
    <w:multiLevelType w:val="hybridMultilevel"/>
    <w:tmpl w:val="B3544D28"/>
    <w:lvl w:ilvl="0" w:tplc="694618BE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68A7E">
      <w:start w:val="1"/>
      <w:numFmt w:val="lowerLetter"/>
      <w:lvlText w:val="%2"/>
      <w:lvlJc w:val="left"/>
      <w:pPr>
        <w:ind w:left="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E74FE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85E5E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C0C8E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69AF6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4C330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6343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8B174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0"/>
  </w:num>
  <w:num w:numId="5">
    <w:abstractNumId w:val="30"/>
  </w:num>
  <w:num w:numId="6">
    <w:abstractNumId w:val="31"/>
  </w:num>
  <w:num w:numId="7">
    <w:abstractNumId w:val="9"/>
  </w:num>
  <w:num w:numId="8">
    <w:abstractNumId w:val="22"/>
  </w:num>
  <w:num w:numId="9">
    <w:abstractNumId w:val="35"/>
  </w:num>
  <w:num w:numId="10">
    <w:abstractNumId w:val="26"/>
  </w:num>
  <w:num w:numId="11">
    <w:abstractNumId w:val="13"/>
  </w:num>
  <w:num w:numId="12">
    <w:abstractNumId w:val="28"/>
  </w:num>
  <w:num w:numId="13">
    <w:abstractNumId w:val="10"/>
  </w:num>
  <w:num w:numId="14">
    <w:abstractNumId w:val="29"/>
  </w:num>
  <w:num w:numId="15">
    <w:abstractNumId w:val="1"/>
  </w:num>
  <w:num w:numId="16">
    <w:abstractNumId w:val="25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  <w:num w:numId="21">
    <w:abstractNumId w:val="23"/>
  </w:num>
  <w:num w:numId="22">
    <w:abstractNumId w:val="16"/>
  </w:num>
  <w:num w:numId="23">
    <w:abstractNumId w:val="18"/>
  </w:num>
  <w:num w:numId="24">
    <w:abstractNumId w:val="11"/>
  </w:num>
  <w:num w:numId="25">
    <w:abstractNumId w:val="33"/>
  </w:num>
  <w:num w:numId="26">
    <w:abstractNumId w:val="3"/>
  </w:num>
  <w:num w:numId="27">
    <w:abstractNumId w:val="12"/>
  </w:num>
  <w:num w:numId="28">
    <w:abstractNumId w:val="34"/>
  </w:num>
  <w:num w:numId="29">
    <w:abstractNumId w:val="15"/>
  </w:num>
  <w:num w:numId="30">
    <w:abstractNumId w:val="32"/>
  </w:num>
  <w:num w:numId="31">
    <w:abstractNumId w:val="14"/>
  </w:num>
  <w:num w:numId="32">
    <w:abstractNumId w:val="5"/>
  </w:num>
  <w:num w:numId="33">
    <w:abstractNumId w:val="24"/>
  </w:num>
  <w:num w:numId="34">
    <w:abstractNumId w:val="27"/>
  </w:num>
  <w:num w:numId="35">
    <w:abstractNumId w:val="19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A91"/>
    <w:rsid w:val="00050709"/>
    <w:rsid w:val="00294EF0"/>
    <w:rsid w:val="003A4338"/>
    <w:rsid w:val="003F05D5"/>
    <w:rsid w:val="004402DC"/>
    <w:rsid w:val="00457F1F"/>
    <w:rsid w:val="004E00A7"/>
    <w:rsid w:val="00525221"/>
    <w:rsid w:val="005D62C8"/>
    <w:rsid w:val="0062488A"/>
    <w:rsid w:val="007A4933"/>
    <w:rsid w:val="008408B9"/>
    <w:rsid w:val="008C7AC1"/>
    <w:rsid w:val="00A4076A"/>
    <w:rsid w:val="00A7214D"/>
    <w:rsid w:val="00AD10EB"/>
    <w:rsid w:val="00AF6A91"/>
    <w:rsid w:val="00D5233C"/>
    <w:rsid w:val="00D75F0C"/>
    <w:rsid w:val="00E35D93"/>
    <w:rsid w:val="00E42999"/>
    <w:rsid w:val="00E44655"/>
    <w:rsid w:val="00E56C0C"/>
    <w:rsid w:val="00F5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1920F-767F-4622-B6C4-E27063EF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33"/>
  </w:style>
  <w:style w:type="paragraph" w:styleId="1">
    <w:name w:val="heading 1"/>
    <w:basedOn w:val="a"/>
    <w:link w:val="10"/>
    <w:uiPriority w:val="99"/>
    <w:qFormat/>
    <w:rsid w:val="00AF6A9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F6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A9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AF6A9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F6A9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11"/>
    <w:uiPriority w:val="99"/>
    <w:qFormat/>
    <w:rsid w:val="00AF6A91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11">
    <w:name w:val="Заголовок Знак1"/>
    <w:basedOn w:val="a0"/>
    <w:link w:val="a5"/>
    <w:uiPriority w:val="99"/>
    <w:rsid w:val="00AF6A9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F6A9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uiPriority w:val="99"/>
    <w:rsid w:val="00AF6A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35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F05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05D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Заголовок Знак"/>
    <w:uiPriority w:val="99"/>
    <w:locked/>
    <w:rsid w:val="003F05D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9">
    <w:name w:val="header"/>
    <w:basedOn w:val="a"/>
    <w:link w:val="aa"/>
    <w:uiPriority w:val="99"/>
    <w:rsid w:val="003F05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F05D5"/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3F05D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F05D5"/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F05D5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3F05D5"/>
    <w:pPr>
      <w:widowControl w:val="0"/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F05D5"/>
  </w:style>
  <w:style w:type="paragraph" w:customStyle="1" w:styleId="211">
    <w:name w:val="Основной текст 21"/>
    <w:basedOn w:val="a"/>
    <w:uiPriority w:val="99"/>
    <w:rsid w:val="003F05D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d">
    <w:name w:val="Body Text Indent"/>
    <w:basedOn w:val="a"/>
    <w:link w:val="ae"/>
    <w:uiPriority w:val="99"/>
    <w:rsid w:val="003F05D5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3F05D5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05D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05D5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rsid w:val="003F05D5"/>
    <w:rPr>
      <w:rFonts w:cs="Times New Roman"/>
    </w:rPr>
  </w:style>
  <w:style w:type="paragraph" w:customStyle="1" w:styleId="c3">
    <w:name w:val="c3"/>
    <w:basedOn w:val="a"/>
    <w:rsid w:val="003F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3F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3F05D5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uiPriority w:val="99"/>
    <w:rsid w:val="003F05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style31"/>
    <w:uiPriority w:val="99"/>
    <w:rsid w:val="003F05D5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f">
    <w:name w:val="Normal (Web)"/>
    <w:basedOn w:val="a"/>
    <w:uiPriority w:val="99"/>
    <w:rsid w:val="003F05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uiPriority w:val="99"/>
    <w:rsid w:val="003F05D5"/>
    <w:rPr>
      <w:rFonts w:cs="Times New Roman"/>
    </w:rPr>
  </w:style>
  <w:style w:type="character" w:customStyle="1" w:styleId="af0">
    <w:name w:val="Текст выноски Знак"/>
    <w:basedOn w:val="a0"/>
    <w:link w:val="af1"/>
    <w:uiPriority w:val="99"/>
    <w:semiHidden/>
    <w:rsid w:val="003F05D5"/>
    <w:rPr>
      <w:rFonts w:ascii="Segoe UI" w:eastAsia="Calibri" w:hAnsi="Segoe UI" w:cs="Times New Roman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rsid w:val="003F05D5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3F05D5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3F05D5"/>
    <w:rPr>
      <w:rFonts w:ascii="Times New Roman" w:eastAsia="Times New Roman"/>
      <w:i/>
      <w:sz w:val="28"/>
    </w:rPr>
  </w:style>
  <w:style w:type="paragraph" w:customStyle="1" w:styleId="13">
    <w:name w:val="Без интервала1"/>
    <w:link w:val="af2"/>
    <w:uiPriority w:val="99"/>
    <w:rsid w:val="003F05D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af2">
    <w:name w:val="Без интервала Знак"/>
    <w:link w:val="13"/>
    <w:uiPriority w:val="99"/>
    <w:locked/>
    <w:rsid w:val="003F05D5"/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uiPriority w:val="99"/>
    <w:rsid w:val="003F05D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F05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7">
    <w:name w:val="c17"/>
    <w:basedOn w:val="a0"/>
    <w:rsid w:val="003F05D5"/>
  </w:style>
  <w:style w:type="paragraph" w:customStyle="1" w:styleId="c6">
    <w:name w:val="c6"/>
    <w:basedOn w:val="a"/>
    <w:rsid w:val="003F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extnews">
    <w:name w:val="preview_text_news"/>
    <w:basedOn w:val="a0"/>
    <w:rsid w:val="003F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d1ahaoghbejbc5k.xn--p1ai/activity/4128/" TargetMode="External"/><Relationship Id="rId18" Type="http://schemas.openxmlformats.org/officeDocument/2006/relationships/hyperlink" Target="https://xn--80ahejd6affdbom.xn--p1ai/virtualnye-tury-film/" TargetMode="External"/><Relationship Id="rId26" Type="http://schemas.openxmlformats.org/officeDocument/2006/relationships/hyperlink" Target="https://vk.com/away.php?to=http%3A%2F%2F%E4%EE%ED%EC%EE%EB%EE%E4%EE%E9.%F0%F4&amp;post=-69756492_3386&amp;cc_key" TargetMode="External"/><Relationship Id="rId39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21" Type="http://schemas.openxmlformats.org/officeDocument/2006/relationships/hyperlink" Target="https://xn--d1ahaoghbejbc5k.xn--p1ai/projects/19/" TargetMode="External"/><Relationship Id="rId34" Type="http://schemas.openxmlformats.org/officeDocument/2006/relationships/hyperlink" Target="https://vk.com/feed?section=search&amp;q=%23&#1041;&#1072;&#1075;&#1072;&#1077;&#1074;&#1089;&#1082;&#1080;&#1081;" TargetMode="External"/><Relationship Id="rId42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7" Type="http://schemas.openxmlformats.org/officeDocument/2006/relationships/hyperlink" Target="https://lenin.bkobr.ru/o-shkole/obrazovanie/programma-vospitaniya/1867-mbou-leninskaya-sosh-programma-vospitaniya-2020-2025-gg" TargetMode="External"/><Relationship Id="rId50" Type="http://schemas.openxmlformats.org/officeDocument/2006/relationships/hyperlink" Target="https://lenin.bkobr.ru/o-shkole/obrazovanie/programma-vospitaniya/1867-mbou-leninskaya-sosh-programma-vospitaniya-2020-2025-gg" TargetMode="External"/><Relationship Id="rId55" Type="http://schemas.openxmlformats.org/officeDocument/2006/relationships/hyperlink" Target="https://lenin.bkobr.ru/deyatelnost/kazache-obrazovanie/1805-programma-nadezhda-dona-2" TargetMode="External"/><Relationship Id="rId63" Type="http://schemas.openxmlformats.org/officeDocument/2006/relationships/hyperlink" Target="http://nok-school.ucoz.ru/index/grazhdansko_patrioticheskoe_vospitanie_2021/0-33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2875&amp;date=13.01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4LpkW2_-9fRiZg" TargetMode="External"/><Relationship Id="rId29" Type="http://schemas.openxmlformats.org/officeDocument/2006/relationships/hyperlink" Target="https://vk.com/feed?section=search&amp;q=%23&#1044;&#1086;&#1085;&#1052;&#1086;&#1083;&#1086;&#1076;&#1086;&#1081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demo=2&amp;base=LAW&amp;n=426546&amp;date=13.01.2023&amp;dst=4&amp;field=134" TargetMode="External"/><Relationship Id="rId24" Type="http://schemas.openxmlformats.org/officeDocument/2006/relationships/hyperlink" Target="https://vk.com/away.php?to=http%3A%2F%2F%C4%EE%ED%EC%EE%EB%EE%E4%EE%E9.%F0%F4&amp;post=-69756492_3386&amp;cc_key" TargetMode="External"/><Relationship Id="rId32" Type="http://schemas.openxmlformats.org/officeDocument/2006/relationships/hyperlink" Target="https://vk.com/feed?section=search&amp;q=%23&#1057;&#1072;&#1084;&#1073;&#1077;&#1082;&#1089;&#1082;&#1080;&#1077;&#1042;&#1099;&#1089;&#1086;&#1090;&#1099;" TargetMode="External"/><Relationship Id="rId37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0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5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53" Type="http://schemas.openxmlformats.org/officeDocument/2006/relationships/hyperlink" Target="https://lenin.bkobr.ru/deyatelnost/kazache-obrazovanie/1805-programma-nadezhda-dona-2" TargetMode="External"/><Relationship Id="rId58" Type="http://schemas.openxmlformats.org/officeDocument/2006/relationships/hyperlink" Target="https://kamennayasosh.nubex.ru/educational/" TargetMode="External"/><Relationship Id="rId66" Type="http://schemas.openxmlformats.org/officeDocument/2006/relationships/hyperlink" Target="https://nizhnenagolnaya.rostovscho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KO7yZcc2QTYfJg?w=1" TargetMode="External"/><Relationship Id="rId23" Type="http://schemas.openxmlformats.org/officeDocument/2006/relationships/hyperlink" Target="https://vk.com/away.php?to=http%3A%2F%2F%E6%E8%E2%F3%ED%E0%E4%EE%ED%F3.%F0%F4&amp;post=-69756492_3386&amp;cc_key" TargetMode="External"/><Relationship Id="rId28" Type="http://schemas.openxmlformats.org/officeDocument/2006/relationships/hyperlink" Target="https://vk.com/away.php?to=http%3A%2F%2F%F1%E0%EC%E1%E5%EA.%F0%F4%2F3d%2Fstatic%2Findex.html&amp;post=-69756492_3386&amp;cc_key" TargetMode="External"/><Relationship Id="rId36" Type="http://schemas.openxmlformats.org/officeDocument/2006/relationships/hyperlink" Target="mailto:sch68rd@rambler.ru" TargetMode="External"/><Relationship Id="rId49" Type="http://schemas.openxmlformats.org/officeDocument/2006/relationships/hyperlink" Target="https://lenin.bkobr.ru/o-shkole/obrazovanie/programma-vospitaniya/1867-mbou-leninskaya-sosh-programma-vospitaniya-2020-2025-gg" TargetMode="External"/><Relationship Id="rId57" Type="http://schemas.openxmlformats.org/officeDocument/2006/relationships/hyperlink" Target="https://lenin.bkobr.ru/deyatelnost/kazache-obrazovanie/1805-programma-nadezhda-dona-2" TargetMode="External"/><Relationship Id="rId61" Type="http://schemas.openxmlformats.org/officeDocument/2006/relationships/hyperlink" Target="https://kamennayasosh.nubex.ru/20544/" TargetMode="External"/><Relationship Id="rId10" Type="http://schemas.openxmlformats.org/officeDocument/2006/relationships/hyperlink" Target="https://login.consultant.ru/link/?req=doc&amp;demo=2&amp;base=LAW&amp;n=426546&amp;date=13.01.2023&amp;dst=4&amp;field=134" TargetMode="External"/><Relationship Id="rId19" Type="http://schemas.openxmlformats.org/officeDocument/2006/relationships/hyperlink" Target="https://xn--d1ahaoghbejbc5k.xn--p1ai/activity/679/" TargetMode="External"/><Relationship Id="rId31" Type="http://schemas.openxmlformats.org/officeDocument/2006/relationships/hyperlink" Target="https://vk.com/feed?section=search&amp;q=%23&#1046;&#1080;&#1074;&#1091;&#1053;&#1072;&#1044;&#1086;&#1085;&#1091;" TargetMode="External"/><Relationship Id="rId44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52" Type="http://schemas.openxmlformats.org/officeDocument/2006/relationships/hyperlink" Target="https://lenin.bkobr.ru/o-shkole/obrazovanie/programma-vospitaniya/1867-mbou-leninskaya-sosh-programma-vospitaniya-2020-2025-gg" TargetMode="External"/><Relationship Id="rId60" Type="http://schemas.openxmlformats.org/officeDocument/2006/relationships/hyperlink" Target="https://kamennayasosh.nubex.ru/20544/" TargetMode="External"/><Relationship Id="rId65" Type="http://schemas.openxmlformats.org/officeDocument/2006/relationships/hyperlink" Target="http://nok-school.ucoz.ru/index/grazhdansko_patrioticheskoe_vospitanie_2021/0-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6546&amp;date=13.01.2023&amp;dst=4&amp;field=134" TargetMode="External"/><Relationship Id="rId14" Type="http://schemas.openxmlformats.org/officeDocument/2006/relationships/hyperlink" Target="https://xn--d1ahaoghbejbc5k.xn--p1ai/activity/14859/" TargetMode="External"/><Relationship Id="rId22" Type="http://schemas.openxmlformats.org/officeDocument/2006/relationships/hyperlink" Target="https://vk.com/away.php?to=http%3A%2F%2F%C6%E8%E2%F3%ED%E0%C4%EE%ED%F3.%F0%F4&amp;post=-69756492_3386&amp;cc_key" TargetMode="External"/><Relationship Id="rId27" Type="http://schemas.openxmlformats.org/officeDocument/2006/relationships/hyperlink" Target="https://vk.com/away.php?to=http%3A%2F%2F%F1%E0%EC%E1%E5%EA.%F0%F4%2F3d%2Fstatic%2Findex.html&amp;post=-69756492_3386&amp;cc_key" TargetMode="External"/><Relationship Id="rId30" Type="http://schemas.openxmlformats.org/officeDocument/2006/relationships/hyperlink" Target="https://vk.com/feed?section=search&amp;q=%23&#1046;&#1080;&#1074;&#1091;&#1053;&#1072;&#1044;&#1086;&#1085;&#1091;" TargetMode="External"/><Relationship Id="rId35" Type="http://schemas.openxmlformats.org/officeDocument/2006/relationships/hyperlink" Target="https://vk.com/feed?section=search&amp;q=%23&#1041;&#1072;&#1075;&#1072;&#1077;&#1074;&#1089;&#1082;&#1080;&#1081;" TargetMode="External"/><Relationship Id="rId43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8" Type="http://schemas.openxmlformats.org/officeDocument/2006/relationships/hyperlink" Target="https://lenin.bkobr.ru/o-shkole/obrazovanie/programma-vospitaniya/1867-mbou-leninskaya-sosh-programma-vospitaniya-2020-2025-gg" TargetMode="External"/><Relationship Id="rId56" Type="http://schemas.openxmlformats.org/officeDocument/2006/relationships/hyperlink" Target="https://lenin.bkobr.ru/deyatelnost/kazache-obrazovanie/1805-programma-nadezhda-dona-2" TargetMode="External"/><Relationship Id="rId64" Type="http://schemas.openxmlformats.org/officeDocument/2006/relationships/hyperlink" Target="http://nok-school.ucoz.ru/index/grazhdansko_patrioticheskoe_vospitanie_2021/0-330" TargetMode="External"/><Relationship Id="rId8" Type="http://schemas.openxmlformats.org/officeDocument/2006/relationships/hyperlink" Target="https://login.consultant.ru/link/?req=doc&amp;demo=2&amp;base=LAW&amp;n=426546&amp;date=13.01.2023&amp;dst=4&amp;field=134" TargetMode="External"/><Relationship Id="rId51" Type="http://schemas.openxmlformats.org/officeDocument/2006/relationships/hyperlink" Target="https://lenin.bkobr.ru/o-shkole/obrazovanie/programma-vospitaniya/1867-mbou-leninskaya-sosh-programma-vospitaniya-2020-2025-gg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stock/3qFDxSiDxe2cUgWYiZmTgden" TargetMode="External"/><Relationship Id="rId17" Type="http://schemas.openxmlformats.org/officeDocument/2006/relationships/hyperlink" Target="https://xn--80ahejd6affdbom.xn--p1ai/video/" TargetMode="External"/><Relationship Id="rId25" Type="http://schemas.openxmlformats.org/officeDocument/2006/relationships/hyperlink" Target="https://vk.com/away.php?to=http%3A%2F%2F%C4%EE%ED%EC%EE%EB%EE%E4%EE%E9.%F0%F4&amp;post=-69756492_3386&amp;cc_key" TargetMode="External"/><Relationship Id="rId33" Type="http://schemas.openxmlformats.org/officeDocument/2006/relationships/hyperlink" Target="https://vk.com/feed?section=search&amp;q=%23&#1056;&#1086;&#1089;&#1090;&#1086;&#1074;&#1089;&#1082;&#1072;&#1103;&#1054;&#1073;&#1083;&#1072;&#1089;&#1090;&#1100;" TargetMode="External"/><Relationship Id="rId38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46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59" Type="http://schemas.openxmlformats.org/officeDocument/2006/relationships/hyperlink" Target="https://kamennayasosh.nubex.ru/educational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xn--d1ahaoghbejbc5k.xn--p1ai/projects/current/25/" TargetMode="External"/><Relationship Id="rId41" Type="http://schemas.openxmlformats.org/officeDocument/2006/relationships/hyperlink" Target="https://docviewer.yandex.ru/?url=ya-disk-public%3A%2F%2FQ2qf6lKzlpmsFDogajEVO9KpL9oiThowD72iBUXk30nPTYks5gUG0YIKu1nqC7a%2Fq%2FJ6bpmRyOJonT3VoXnDag%3D%3D&amp;name=&#1056;&#1055;&#1042;%202022-2023.docx" TargetMode="External"/><Relationship Id="rId54" Type="http://schemas.openxmlformats.org/officeDocument/2006/relationships/hyperlink" Target="https://lenin.bkobr.ru/deyatelnost/kazache-obrazovanie/1805-programma-nadezhda-dona-2" TargetMode="External"/><Relationship Id="rId62" Type="http://schemas.openxmlformats.org/officeDocument/2006/relationships/hyperlink" Target="http://nok-school.ucoz.ru/index/grazhdansko_patrioticheskoe_vospitanie_2021/0-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0232-08EB-40DF-9FD2-E022A295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14536</Words>
  <Characters>82859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student11</cp:lastModifiedBy>
  <cp:revision>8</cp:revision>
  <dcterms:created xsi:type="dcterms:W3CDTF">2023-09-24T15:13:00Z</dcterms:created>
  <dcterms:modified xsi:type="dcterms:W3CDTF">2023-09-27T07:58:00Z</dcterms:modified>
</cp:coreProperties>
</file>