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69" w:rsidRDefault="000D5769" w:rsidP="000D5769">
      <w:pPr>
        <w:spacing w:after="94" w:line="259" w:lineRule="auto"/>
        <w:ind w:left="-426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69" w:rsidRDefault="00FD58D4" w:rsidP="00FD58D4">
      <w:pPr>
        <w:spacing w:after="94" w:line="259" w:lineRule="auto"/>
        <w:ind w:left="-709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62700" cy="8572500"/>
            <wp:effectExtent l="0" t="0" r="0" b="0"/>
            <wp:docPr id="2" name="Рисунок 2" descr="C:\Users\1\Desktop\основное об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сновное обще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109" cy="857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69" w:rsidRDefault="000D5769" w:rsidP="00FD58D4">
      <w:pPr>
        <w:spacing w:after="94" w:line="259" w:lineRule="auto"/>
        <w:ind w:right="37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5769" w:rsidRDefault="000D5769" w:rsidP="009B025F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25F" w:rsidRPr="001838DE" w:rsidRDefault="009B025F" w:rsidP="000D5769">
      <w:pPr>
        <w:spacing w:after="94" w:line="259" w:lineRule="auto"/>
        <w:ind w:left="-284" w:right="37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B025F" w:rsidRPr="001838DE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воспитания МБОУ </w:t>
      </w:r>
      <w:r w:rsidR="0058319F">
        <w:rPr>
          <w:rFonts w:ascii="Times New Roman" w:hAnsi="Times New Roman" w:cs="Times New Roman"/>
          <w:sz w:val="28"/>
          <w:szCs w:val="28"/>
        </w:rPr>
        <w:t>Нагольненская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РФ от 16 ноября 2022 года № 99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38DE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образования»), федерального государственного образовательного стандарта (далее ФГОС) </w:t>
      </w:r>
      <w:r w:rsidR="0077764B">
        <w:rPr>
          <w:rFonts w:ascii="Times New Roman" w:hAnsi="Times New Roman" w:cs="Times New Roman"/>
          <w:sz w:val="28"/>
          <w:szCs w:val="28"/>
        </w:rPr>
        <w:t>основного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РФ от 31.05.2021 № 28</w:t>
      </w:r>
      <w:r w:rsidR="0077764B">
        <w:rPr>
          <w:rFonts w:ascii="Times New Roman" w:hAnsi="Times New Roman" w:cs="Times New Roman"/>
          <w:sz w:val="28"/>
          <w:szCs w:val="28"/>
        </w:rPr>
        <w:t>7</w:t>
      </w:r>
      <w:r w:rsidRPr="001838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025F" w:rsidRPr="001838DE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58319F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основывается на единстве и преемственности образовательного процесса всех уровней общего образования. </w:t>
      </w:r>
    </w:p>
    <w:p w:rsidR="009B025F" w:rsidRPr="001838DE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9B025F" w:rsidRPr="001838DE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58319F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B025F" w:rsidRPr="001838DE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педагогического совета, Совета обучающихся («</w:t>
      </w:r>
      <w:r w:rsidR="0058319F">
        <w:rPr>
          <w:rFonts w:ascii="Times New Roman" w:hAnsi="Times New Roman" w:cs="Times New Roman"/>
          <w:sz w:val="28"/>
          <w:szCs w:val="28"/>
        </w:rPr>
        <w:t>Школярия</w:t>
      </w:r>
      <w:r w:rsidRPr="001838DE">
        <w:rPr>
          <w:rFonts w:ascii="Times New Roman" w:hAnsi="Times New Roman" w:cs="Times New Roman"/>
          <w:sz w:val="28"/>
          <w:szCs w:val="28"/>
        </w:rPr>
        <w:t xml:space="preserve">»), Совета родителей в </w:t>
      </w:r>
      <w:r w:rsidR="0058319F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25F" w:rsidRPr="001838DE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9B025F" w:rsidRPr="001838DE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9B025F" w:rsidRPr="00F01E90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9B025F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</w:p>
    <w:p w:rsidR="009B025F" w:rsidRPr="001838DE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58319F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включает три раздела: </w:t>
      </w:r>
      <w:r w:rsidRPr="001838DE">
        <w:rPr>
          <w:rFonts w:ascii="Times New Roman" w:hAnsi="Times New Roman" w:cs="Times New Roman"/>
          <w:i/>
          <w:sz w:val="28"/>
          <w:szCs w:val="28"/>
        </w:rPr>
        <w:t>целевой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BCC" w:rsidRDefault="00276BCC"/>
    <w:p w:rsidR="00276BCC" w:rsidRPr="00276BCC" w:rsidRDefault="00276BCC" w:rsidP="00276BCC"/>
    <w:p w:rsidR="00276BCC" w:rsidRPr="00276BCC" w:rsidRDefault="00276BCC" w:rsidP="00276BCC"/>
    <w:p w:rsidR="00276BCC" w:rsidRPr="00276BCC" w:rsidRDefault="00276BCC" w:rsidP="00276BCC"/>
    <w:p w:rsidR="00276BCC" w:rsidRPr="00276BCC" w:rsidRDefault="00276BCC" w:rsidP="00276BCC"/>
    <w:p w:rsidR="00276BCC" w:rsidRDefault="00276BCC" w:rsidP="00276BCC"/>
    <w:p w:rsidR="0030264F" w:rsidRDefault="0030264F" w:rsidP="00276BCC">
      <w:pPr>
        <w:ind w:firstLine="708"/>
      </w:pPr>
    </w:p>
    <w:p w:rsidR="00276BCC" w:rsidRDefault="00276BCC" w:rsidP="00276BCC">
      <w:pPr>
        <w:ind w:firstLine="708"/>
      </w:pPr>
    </w:p>
    <w:p w:rsidR="00276BCC" w:rsidRDefault="00276BCC" w:rsidP="00276BCC">
      <w:pPr>
        <w:ind w:firstLine="708"/>
      </w:pPr>
    </w:p>
    <w:p w:rsidR="00276BCC" w:rsidRPr="00A24FE9" w:rsidRDefault="00276BCC" w:rsidP="00276BCC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4FE9">
        <w:rPr>
          <w:rFonts w:ascii="Times New Roman" w:hAnsi="Times New Roman" w:cs="Times New Roman"/>
          <w:sz w:val="28"/>
          <w:szCs w:val="28"/>
        </w:rPr>
        <w:lastRenderedPageBreak/>
        <w:t>1. Целевой раздел.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3. Цель и задачи воспитания обучающихся.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3.1. Цель воспитания обучающихся в образовательной организации: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3.2. Задачи воспитания обучающихся в образовательной организации: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hyperlink r:id="rId7" w:history="1">
        <w:r w:rsidRPr="00276BCC">
          <w:rPr>
            <w:rStyle w:val="a6"/>
            <w:sz w:val="28"/>
            <w:szCs w:val="28"/>
          </w:rPr>
          <w:t>ФГОС ООО</w:t>
        </w:r>
      </w:hyperlink>
      <w:r w:rsidRPr="00276BCC">
        <w:rPr>
          <w:sz w:val="28"/>
          <w:szCs w:val="28"/>
        </w:rPr>
        <w:t>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3.3. Личностные результаты освоения обучающимися образовательных программ включают: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осознание российской гражданской идентичности;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сформированность ценностей самостоятельности и инициативы;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76BCC" w:rsidRPr="00276BCC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BCC" w:rsidRPr="00276BCC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3.4.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 Направления воспитания.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8" w:history="1">
        <w:r w:rsidRPr="00276BCC">
          <w:rPr>
            <w:rStyle w:val="a6"/>
            <w:sz w:val="28"/>
            <w:szCs w:val="28"/>
          </w:rPr>
          <w:t>ФГОС ООО</w:t>
        </w:r>
      </w:hyperlink>
      <w:r w:rsidRPr="00276BCC">
        <w:rPr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6BCC" w:rsidRPr="00276BCC">
        <w:rPr>
          <w:sz w:val="28"/>
          <w:szCs w:val="28"/>
        </w:rPr>
        <w:t>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2.4.1.3. Духовно-нравственного воспитания на основе </w:t>
      </w:r>
      <w:r w:rsidR="00234C4E" w:rsidRPr="00276BCC">
        <w:rPr>
          <w:sz w:val="28"/>
          <w:szCs w:val="28"/>
        </w:rPr>
        <w:t>духовно-нравственной</w:t>
      </w:r>
      <w:r w:rsidRPr="00276BCC">
        <w:rPr>
          <w:sz w:val="28"/>
          <w:szCs w:val="28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76BCC" w:rsidRPr="00276BCC" w:rsidRDefault="00276BCC" w:rsidP="00B314D4">
      <w:pPr>
        <w:pStyle w:val="ConsPlusNormal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</w:t>
      </w:r>
      <w:r w:rsidRPr="00276BCC">
        <w:rPr>
          <w:sz w:val="28"/>
          <w:szCs w:val="28"/>
        </w:rPr>
        <w:lastRenderedPageBreak/>
        <w:t>обществе, достижение выдающихся результатов в профессиональной деятельности.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 Целевые ориентиры результатов воспитания.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2.5.1. Требования к личностным результатам освоения обучающимися ООП ООО установлены </w:t>
      </w:r>
      <w:hyperlink r:id="rId9" w:history="1">
        <w:r w:rsidRPr="00276BCC">
          <w:rPr>
            <w:rStyle w:val="a6"/>
            <w:sz w:val="28"/>
            <w:szCs w:val="28"/>
          </w:rPr>
          <w:t>ФГОС ООО</w:t>
        </w:r>
      </w:hyperlink>
      <w:r w:rsidRPr="00276BCC">
        <w:rPr>
          <w:sz w:val="28"/>
          <w:szCs w:val="28"/>
        </w:rPr>
        <w:t>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0" w:history="1">
        <w:r w:rsidRPr="00276BCC">
          <w:rPr>
            <w:rStyle w:val="a6"/>
            <w:sz w:val="28"/>
            <w:szCs w:val="28"/>
          </w:rPr>
          <w:t>ФГОС ООО</w:t>
        </w:r>
      </w:hyperlink>
      <w:r w:rsidRPr="00276BCC">
        <w:rPr>
          <w:sz w:val="28"/>
          <w:szCs w:val="28"/>
        </w:rPr>
        <w:t>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 Целевые ориентиры результатов воспитания на уровне основного общего образования.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2.5.3.1. Гражданско-патриотическое воспитание: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2.5.3.2. Духовно-нравственное воспитание: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 xml:space="preserve">доброжелательный, проявляющий сопереживание, готовность </w:t>
      </w:r>
      <w:r w:rsidR="00276BCC" w:rsidRPr="00276BCC">
        <w:rPr>
          <w:sz w:val="28"/>
          <w:szCs w:val="28"/>
        </w:rPr>
        <w:lastRenderedPageBreak/>
        <w:t>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276BCC" w:rsidRPr="00276BCC">
        <w:rPr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276BCC" w:rsidRPr="00276BCC">
        <w:rPr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276BCC" w:rsidRPr="00276BCC">
        <w:rPr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2.5.3.3. Эстетическое воспитание: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2.5.3.4. Физическое воспитание, формирование культуры здоровья и эмоционального благополучия: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2.5.3.5. Трудовое воспитание: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сознающий ценность труда в жизни человека, семьи, общества;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проявляющий интерес к разным профессиям;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2.5.3.6. Экологическое воспитание: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2.5.3.7. Ценности научного познания: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</w:t>
      </w:r>
      <w:r w:rsidR="00276BCC" w:rsidRPr="00276BCC">
        <w:rPr>
          <w:sz w:val="28"/>
          <w:szCs w:val="28"/>
        </w:rPr>
        <w:lastRenderedPageBreak/>
        <w:t>науке;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76BCC" w:rsidRDefault="00276BCC" w:rsidP="00276BCC">
      <w:pPr>
        <w:pStyle w:val="ConsPlusNormal"/>
        <w:ind w:firstLine="540"/>
        <w:jc w:val="both"/>
      </w:pPr>
    </w:p>
    <w:p w:rsidR="00276BCC" w:rsidRDefault="00276BCC" w:rsidP="00276BCC"/>
    <w:p w:rsidR="00EB32B9" w:rsidRPr="00965544" w:rsidRDefault="00EB32B9" w:rsidP="00EB32B9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EB32B9" w:rsidRDefault="00EB32B9" w:rsidP="00EB32B9">
      <w:pPr>
        <w:spacing w:after="0" w:line="240" w:lineRule="auto"/>
        <w:ind w:left="1014" w:right="16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2B9" w:rsidRPr="00965544" w:rsidRDefault="00EB32B9" w:rsidP="00EB32B9">
      <w:pPr>
        <w:spacing w:after="0" w:line="240" w:lineRule="auto"/>
        <w:ind w:right="161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2.1. Уклад </w:t>
      </w:r>
      <w:r w:rsidR="00234C4E" w:rsidRPr="00234C4E">
        <w:rPr>
          <w:rFonts w:ascii="Times New Roman" w:hAnsi="Times New Roman" w:cs="Times New Roman"/>
          <w:b/>
          <w:sz w:val="28"/>
          <w:szCs w:val="28"/>
        </w:rPr>
        <w:t>МБОУ Нагольненская СОШ</w:t>
      </w:r>
      <w:r w:rsidRPr="00965544">
        <w:rPr>
          <w:rFonts w:ascii="Times New Roman" w:hAnsi="Times New Roman" w:cs="Times New Roman"/>
          <w:b/>
          <w:sz w:val="28"/>
          <w:szCs w:val="28"/>
        </w:rPr>
        <w:t>.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Концепция воспитательной системы «Школа социализации» была ра</w:t>
      </w:r>
      <w:r>
        <w:rPr>
          <w:rFonts w:ascii="Times New Roman" w:hAnsi="Times New Roman" w:cs="Times New Roman"/>
          <w:sz w:val="28"/>
          <w:szCs w:val="28"/>
        </w:rPr>
        <w:t>зработана педагогами школы в 2022</w:t>
      </w:r>
      <w:r w:rsidRPr="00965544">
        <w:rPr>
          <w:rFonts w:ascii="Times New Roman" w:hAnsi="Times New Roman" w:cs="Times New Roman"/>
          <w:sz w:val="28"/>
          <w:szCs w:val="28"/>
        </w:rPr>
        <w:t xml:space="preserve">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</w:t>
      </w:r>
      <w:r w:rsidRPr="00965544">
        <w:rPr>
          <w:rFonts w:ascii="Times New Roman" w:hAnsi="Times New Roman" w:cs="Times New Roman"/>
          <w:b/>
          <w:sz w:val="28"/>
          <w:szCs w:val="28"/>
        </w:rPr>
        <w:t>идея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обучающихся: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гуманизации.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не  унижает достоинство других.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стимулирования самовоспитания. Каждый ребёнок должен знать себя, научиться критически рассматривать свои поступки, воспитывать в себе чувство ответственности. Задача педагога создать такие </w:t>
      </w:r>
      <w:r w:rsidRPr="00965544">
        <w:rPr>
          <w:rFonts w:ascii="Times New Roman" w:hAnsi="Times New Roman" w:cs="Times New Roman"/>
          <w:sz w:val="28"/>
          <w:szCs w:val="28"/>
        </w:rPr>
        <w:lastRenderedPageBreak/>
        <w:t xml:space="preserve">условия, где ребёнок приобретет опыт планирования и рефлексии своей деятельности.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связи с реальной жизнью. Дела, организуемые и проводимые в 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воспитательном процессе,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толерантного отношения к другим людям.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  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направлен на организацию нравственного уклада гимназической жизни, включающего воспитательную, учебную, внеучебную, социально значимую деятельность школьников, основанного на системе 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и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Таким образом, основными традициями воспитательной работы в </w:t>
      </w:r>
      <w:r w:rsidR="00234C4E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следующие: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ключевые обще</w:t>
      </w:r>
      <w:r>
        <w:rPr>
          <w:rFonts w:ascii="Times New Roman" w:hAnsi="Times New Roman" w:cs="Times New Roman"/>
          <w:sz w:val="28"/>
          <w:szCs w:val="28"/>
        </w:rPr>
        <w:t>школьные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дела, через которые осуществляется интеграция воспитательных усилий педагогов;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в проведении обще</w:t>
      </w:r>
      <w:r>
        <w:rPr>
          <w:rFonts w:ascii="Times New Roman" w:hAnsi="Times New Roman" w:cs="Times New Roman"/>
          <w:sz w:val="28"/>
          <w:szCs w:val="28"/>
        </w:rPr>
        <w:t>школьных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 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C4E" w:rsidRDefault="00EB32B9" w:rsidP="00234C4E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4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Виды, формы и содержание воспитательной деятельности в </w:t>
      </w:r>
      <w:r w:rsidR="00234C4E" w:rsidRPr="00234C4E">
        <w:rPr>
          <w:rFonts w:ascii="Times New Roman" w:hAnsi="Times New Roman" w:cs="Times New Roman"/>
          <w:b/>
          <w:sz w:val="28"/>
          <w:szCs w:val="28"/>
        </w:rPr>
        <w:t>МБОУ Нагольненская СОШ</w:t>
      </w:r>
    </w:p>
    <w:p w:rsidR="00EB32B9" w:rsidRPr="005B0155" w:rsidRDefault="00EB32B9" w:rsidP="00234C4E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4"/>
        </w:rPr>
      </w:pPr>
      <w:r w:rsidRPr="005B0155">
        <w:rPr>
          <w:rFonts w:ascii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EB32B9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/>
          <w:sz w:val="28"/>
          <w:szCs w:val="24"/>
        </w:rPr>
        <w:t>Инвариативные модули:</w:t>
      </w:r>
    </w:p>
    <w:p w:rsidR="00EB32B9" w:rsidRPr="00D2161A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>«Классное руководство»,</w:t>
      </w:r>
    </w:p>
    <w:p w:rsidR="00EB32B9" w:rsidRPr="00D2161A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 xml:space="preserve">«Урочная деятельность», </w:t>
      </w:r>
    </w:p>
    <w:p w:rsidR="00EB32B9" w:rsidRPr="00D2161A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>«</w:t>
      </w:r>
      <w:r w:rsidRPr="00D2161A">
        <w:rPr>
          <w:bCs/>
          <w:iCs/>
          <w:sz w:val="28"/>
          <w:szCs w:val="24"/>
        </w:rPr>
        <w:t xml:space="preserve">Внеурочная деятельности и дополнительное образование», </w:t>
      </w:r>
    </w:p>
    <w:p w:rsidR="00EB32B9" w:rsidRPr="00D2161A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 xml:space="preserve">«Работа с родителями»,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«Самоуправление»</w:t>
      </w:r>
      <w:r w:rsidRPr="00661B90">
        <w:rPr>
          <w:sz w:val="28"/>
          <w:szCs w:val="24"/>
        </w:rPr>
        <w:t>,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«Профориентация»,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«Основные школьные  дела»,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«Внешкольные мероприятия»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«Организация предметно-эстетической среды»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«Профилактика правонарушений и личная безопасность обучающихся», «Социальное партнерство»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/>
          <w:sz w:val="28"/>
          <w:szCs w:val="24"/>
        </w:rPr>
      </w:pP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/>
          <w:sz w:val="28"/>
          <w:szCs w:val="24"/>
        </w:rPr>
        <w:t xml:space="preserve">Вариативные </w:t>
      </w:r>
      <w:proofErr w:type="gramStart"/>
      <w:r w:rsidRPr="00661B90">
        <w:rPr>
          <w:b/>
          <w:sz w:val="28"/>
          <w:szCs w:val="24"/>
        </w:rPr>
        <w:t>модули:</w:t>
      </w:r>
      <w:r w:rsidRPr="00661B90">
        <w:rPr>
          <w:sz w:val="28"/>
          <w:szCs w:val="24"/>
        </w:rPr>
        <w:t>«</w:t>
      </w:r>
      <w:proofErr w:type="gramEnd"/>
      <w:r w:rsidRPr="00661B90">
        <w:rPr>
          <w:sz w:val="28"/>
          <w:szCs w:val="24"/>
        </w:rPr>
        <w:t>Школьные медиа»,</w:t>
      </w:r>
      <w:r w:rsidRPr="00661B90">
        <w:rPr>
          <w:bCs/>
          <w:iCs/>
          <w:sz w:val="28"/>
          <w:szCs w:val="24"/>
        </w:rPr>
        <w:t xml:space="preserve">  «Экологическое воспитание».</w:t>
      </w:r>
      <w:r w:rsidRPr="00661B90">
        <w:rPr>
          <w:sz w:val="28"/>
          <w:szCs w:val="24"/>
        </w:rPr>
        <w:t xml:space="preserve"> «РДДМ», «Школьный спортивный клуб», </w:t>
      </w:r>
      <w:r w:rsidRPr="00661B90">
        <w:rPr>
          <w:bCs/>
          <w:iCs/>
          <w:sz w:val="28"/>
          <w:szCs w:val="24"/>
        </w:rPr>
        <w:t>«Патриотическое воспитание»</w:t>
      </w:r>
      <w:r>
        <w:rPr>
          <w:bCs/>
          <w:iCs/>
          <w:sz w:val="28"/>
          <w:szCs w:val="24"/>
        </w:rPr>
        <w:t>.</w:t>
      </w:r>
    </w:p>
    <w:p w:rsidR="00EB32B9" w:rsidRPr="005B0155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</w:p>
    <w:p w:rsidR="00EB32B9" w:rsidRPr="005B0155" w:rsidRDefault="00EB32B9" w:rsidP="00EB32B9">
      <w:pPr>
        <w:pStyle w:val="a3"/>
        <w:ind w:left="0" w:right="224" w:firstLine="0"/>
        <w:rPr>
          <w:sz w:val="28"/>
          <w:szCs w:val="24"/>
        </w:rPr>
      </w:pPr>
      <w:r w:rsidRPr="005B0155">
        <w:rPr>
          <w:sz w:val="28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B32B9" w:rsidRDefault="00EB32B9" w:rsidP="00EB32B9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</w:p>
    <w:p w:rsidR="00EB32B9" w:rsidRDefault="00EB32B9" w:rsidP="00EB32B9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 модули</w:t>
      </w:r>
    </w:p>
    <w:p w:rsidR="00EB32B9" w:rsidRPr="00056E25" w:rsidRDefault="00EB32B9" w:rsidP="00EB32B9">
      <w:pPr>
        <w:pStyle w:val="1"/>
        <w:tabs>
          <w:tab w:val="left" w:pos="1932"/>
        </w:tabs>
        <w:spacing w:line="240" w:lineRule="auto"/>
        <w:ind w:left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2.2.1Модуль «Классное руководство»</w:t>
      </w:r>
    </w:p>
    <w:p w:rsidR="00EB32B9" w:rsidRPr="00056E25" w:rsidRDefault="00EB32B9" w:rsidP="00EB32B9">
      <w:pPr>
        <w:pStyle w:val="a3"/>
        <w:ind w:left="1413" w:firstLine="0"/>
        <w:jc w:val="left"/>
        <w:rPr>
          <w:sz w:val="28"/>
          <w:szCs w:val="24"/>
        </w:rPr>
      </w:pPr>
    </w:p>
    <w:p w:rsidR="00EB32B9" w:rsidRPr="00056E25" w:rsidRDefault="00EB32B9" w:rsidP="00EB32B9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Осуществляя работу с классом, педагогом организует:</w:t>
      </w:r>
    </w:p>
    <w:p w:rsidR="00EB32B9" w:rsidRPr="00056E25" w:rsidRDefault="00EB32B9" w:rsidP="00EB32B9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классным коллективом;</w:t>
      </w:r>
    </w:p>
    <w:p w:rsidR="00EB32B9" w:rsidRPr="00056E25" w:rsidRDefault="00EB32B9" w:rsidP="00EB32B9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индивидуальную работу с учащимися вверенного ему класса;</w:t>
      </w:r>
    </w:p>
    <w:p w:rsidR="00EB32B9" w:rsidRPr="00056E25" w:rsidRDefault="00EB32B9" w:rsidP="00EB32B9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учителями, преподающими в данном классе;</w:t>
      </w:r>
    </w:p>
    <w:p w:rsidR="00EB32B9" w:rsidRPr="00056E25" w:rsidRDefault="00EB32B9" w:rsidP="00EB32B9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родителями учащихся или их законными представителями</w:t>
      </w:r>
    </w:p>
    <w:p w:rsidR="00EB32B9" w:rsidRPr="00056E25" w:rsidRDefault="00EB32B9" w:rsidP="00EB32B9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  <w:u w:val="single"/>
        </w:rPr>
        <w:t>Работа с классным коллективом: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>поддержка детских инициатив и их педагогическое сопровождение;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lastRenderedPageBreak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56E25">
        <w:rPr>
          <w:spacing w:val="2"/>
          <w:sz w:val="28"/>
          <w:szCs w:val="24"/>
        </w:rPr>
        <w:t>(ин</w:t>
      </w:r>
      <w:r w:rsidRPr="00056E25">
        <w:rPr>
          <w:sz w:val="28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EB32B9" w:rsidRPr="00056E25" w:rsidRDefault="00EB32B9" w:rsidP="00EB32B9">
      <w:pPr>
        <w:pStyle w:val="a7"/>
        <w:numPr>
          <w:ilvl w:val="0"/>
          <w:numId w:val="5"/>
        </w:numPr>
        <w:tabs>
          <w:tab w:val="left" w:pos="1826"/>
        </w:tabs>
        <w:ind w:right="230" w:firstLine="0"/>
        <w:rPr>
          <w:sz w:val="28"/>
          <w:szCs w:val="24"/>
        </w:rPr>
      </w:pPr>
      <w:r w:rsidRPr="00056E25">
        <w:rPr>
          <w:sz w:val="28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EB32B9" w:rsidRPr="00056E25" w:rsidRDefault="00EB32B9" w:rsidP="00EB32B9">
      <w:pPr>
        <w:pStyle w:val="a7"/>
        <w:numPr>
          <w:ilvl w:val="0"/>
          <w:numId w:val="5"/>
        </w:numPr>
        <w:tabs>
          <w:tab w:val="left" w:pos="1826"/>
        </w:tabs>
        <w:ind w:right="231" w:firstLine="0"/>
        <w:rPr>
          <w:sz w:val="28"/>
          <w:szCs w:val="24"/>
        </w:rPr>
      </w:pPr>
      <w:r w:rsidRPr="00056E25">
        <w:rPr>
          <w:sz w:val="28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>сплочение коллектива класса через:</w:t>
      </w:r>
    </w:p>
    <w:p w:rsidR="00EB32B9" w:rsidRPr="00056E25" w:rsidRDefault="00EB32B9" w:rsidP="00EB32B9">
      <w:pPr>
        <w:pStyle w:val="a7"/>
        <w:numPr>
          <w:ilvl w:val="1"/>
          <w:numId w:val="6"/>
        </w:numPr>
        <w:tabs>
          <w:tab w:val="left" w:pos="2112"/>
        </w:tabs>
        <w:ind w:right="223" w:firstLine="24"/>
        <w:rPr>
          <w:sz w:val="28"/>
          <w:szCs w:val="24"/>
        </w:rPr>
      </w:pPr>
      <w:r w:rsidRPr="00056E25">
        <w:rPr>
          <w:sz w:val="28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EB32B9" w:rsidRPr="00056E25" w:rsidRDefault="00EB32B9" w:rsidP="00EB32B9">
      <w:pPr>
        <w:pStyle w:val="a7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походы и экскурсии, организуемые классными руководителями совместно сродителями;</w:t>
      </w:r>
    </w:p>
    <w:p w:rsidR="00EB32B9" w:rsidRPr="00056E25" w:rsidRDefault="00EB32B9" w:rsidP="00EB32B9">
      <w:pPr>
        <w:pStyle w:val="a7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EB32B9" w:rsidRPr="00056E25" w:rsidRDefault="00EB32B9" w:rsidP="00EB32B9">
      <w:pPr>
        <w:pStyle w:val="a7"/>
        <w:numPr>
          <w:ilvl w:val="1"/>
          <w:numId w:val="6"/>
        </w:numPr>
        <w:tabs>
          <w:tab w:val="left" w:pos="2112"/>
        </w:tabs>
        <w:ind w:right="222" w:firstLine="24"/>
        <w:rPr>
          <w:sz w:val="28"/>
          <w:szCs w:val="24"/>
        </w:rPr>
      </w:pPr>
      <w:r w:rsidRPr="00056E25">
        <w:rPr>
          <w:sz w:val="28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B32B9" w:rsidRPr="00D2161A" w:rsidRDefault="00EB32B9" w:rsidP="00EB32B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Индивидуальная работа с учащимися: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56E25">
        <w:rPr>
          <w:spacing w:val="2"/>
          <w:sz w:val="28"/>
          <w:szCs w:val="24"/>
        </w:rPr>
        <w:t>про</w:t>
      </w:r>
      <w:r w:rsidRPr="00056E25">
        <w:rPr>
          <w:sz w:val="28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поддержка ребенка в решении важных для него </w:t>
      </w:r>
      <w:r w:rsidRPr="00056E25">
        <w:rPr>
          <w:sz w:val="28"/>
          <w:szCs w:val="24"/>
        </w:rPr>
        <w:lastRenderedPageBreak/>
        <w:t>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056E25">
        <w:rPr>
          <w:spacing w:val="2"/>
          <w:sz w:val="28"/>
          <w:szCs w:val="24"/>
        </w:rPr>
        <w:t>твор</w:t>
      </w:r>
      <w:r w:rsidRPr="00056E25">
        <w:rPr>
          <w:sz w:val="28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B32B9" w:rsidRPr="00D2161A" w:rsidRDefault="00EB32B9" w:rsidP="00EB32B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учителями, преподающими в классе: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B32B9" w:rsidRPr="00056E25" w:rsidRDefault="00EB32B9" w:rsidP="00EB32B9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</w:p>
    <w:p w:rsidR="00EB32B9" w:rsidRPr="00056E25" w:rsidRDefault="00EB32B9" w:rsidP="00EB32B9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родителями учащихся или их законными представителями</w:t>
      </w:r>
      <w:r w:rsidRPr="00056E25">
        <w:rPr>
          <w:rFonts w:ascii="Times New Roman" w:hAnsi="Times New Roman" w:cs="Times New Roman"/>
          <w:sz w:val="28"/>
          <w:szCs w:val="24"/>
        </w:rPr>
        <w:t>: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left="1413" w:firstLine="0"/>
        <w:rPr>
          <w:sz w:val="28"/>
          <w:szCs w:val="24"/>
        </w:rPr>
      </w:pPr>
      <w:r w:rsidRPr="00056E25">
        <w:rPr>
          <w:sz w:val="28"/>
          <w:szCs w:val="24"/>
        </w:rPr>
        <w:t>регулярное информирование родителей о школьных успехахипроблемах их детей, о жизни класса в целом;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6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</w:t>
      </w:r>
      <w:r w:rsidRPr="00056E25">
        <w:rPr>
          <w:sz w:val="28"/>
          <w:szCs w:val="24"/>
        </w:rPr>
        <w:lastRenderedPageBreak/>
        <w:t>школьников;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9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членов семей школьников к организации и проведению дел класса;</w:t>
      </w:r>
    </w:p>
    <w:p w:rsidR="00EB32B9" w:rsidRPr="00056E25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B32B9" w:rsidRDefault="00EB32B9" w:rsidP="00EB32B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2161A">
        <w:rPr>
          <w:rFonts w:ascii="Times New Roman" w:hAnsi="Times New Roman" w:cs="Times New Roman"/>
          <w:b/>
          <w:sz w:val="28"/>
          <w:szCs w:val="28"/>
        </w:rPr>
        <w:t>«Урочная деятельность»</w:t>
      </w:r>
    </w:p>
    <w:p w:rsidR="00EB32B9" w:rsidRPr="00D2161A" w:rsidRDefault="00EB32B9" w:rsidP="00EB32B9">
      <w:pPr>
        <w:pStyle w:val="a3"/>
        <w:ind w:left="0" w:right="222" w:firstLine="0"/>
        <w:rPr>
          <w:i/>
          <w:sz w:val="28"/>
          <w:szCs w:val="24"/>
        </w:rPr>
      </w:pPr>
      <w:r w:rsidRPr="00D2161A">
        <w:rPr>
          <w:sz w:val="28"/>
          <w:szCs w:val="24"/>
        </w:rPr>
        <w:t>Реализация школьными педагогами воспитательного потенциала урока предполагает следующее</w:t>
      </w:r>
      <w:r w:rsidRPr="00D2161A">
        <w:rPr>
          <w:i/>
          <w:sz w:val="28"/>
          <w:szCs w:val="24"/>
        </w:rPr>
        <w:t>:</w:t>
      </w:r>
    </w:p>
    <w:p w:rsidR="00EB32B9" w:rsidRPr="00D2161A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B32B9" w:rsidRPr="00D2161A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B32B9" w:rsidRPr="00D2161A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B32B9" w:rsidRPr="00D2161A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32B9" w:rsidRPr="00D2161A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32B9" w:rsidRPr="00D2161A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включение в урок игровых процедур, которые помогают поддержать </w:t>
      </w:r>
      <w:r w:rsidRPr="00D2161A">
        <w:rPr>
          <w:spacing w:val="2"/>
          <w:sz w:val="28"/>
          <w:szCs w:val="24"/>
        </w:rPr>
        <w:t>мо</w:t>
      </w:r>
      <w:r w:rsidRPr="00D2161A">
        <w:rPr>
          <w:sz w:val="28"/>
          <w:szCs w:val="24"/>
        </w:rPr>
        <w:t xml:space="preserve">тивацию детей к получению знаний, налаживанию позитивных межличностных </w:t>
      </w:r>
      <w:r w:rsidRPr="00D2161A">
        <w:rPr>
          <w:spacing w:val="3"/>
          <w:sz w:val="28"/>
          <w:szCs w:val="24"/>
        </w:rPr>
        <w:t>от</w:t>
      </w:r>
      <w:r w:rsidRPr="00D2161A">
        <w:rPr>
          <w:sz w:val="28"/>
          <w:szCs w:val="24"/>
        </w:rPr>
        <w:t>ношений в классе, помогают установлению доброжелательной атмосферы во время урока;</w:t>
      </w:r>
    </w:p>
    <w:p w:rsidR="00EB32B9" w:rsidRPr="00D2161A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lastRenderedPageBreak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B32B9" w:rsidRPr="00D2161A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B32B9" w:rsidRDefault="00EB32B9" w:rsidP="00EB32B9">
      <w:pPr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EB32B9" w:rsidRPr="00D2161A" w:rsidRDefault="00EB32B9" w:rsidP="00EB32B9">
      <w:pPr>
        <w:pStyle w:val="a3"/>
        <w:ind w:left="0" w:firstLine="0"/>
        <w:rPr>
          <w:color w:val="FF0000"/>
          <w:sz w:val="28"/>
          <w:szCs w:val="24"/>
        </w:rPr>
      </w:pPr>
      <w:r w:rsidRPr="00D2161A">
        <w:rPr>
          <w:sz w:val="28"/>
          <w:szCs w:val="24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</w:t>
      </w:r>
      <w:r w:rsidRPr="00D2161A">
        <w:rPr>
          <w:color w:val="FF0000"/>
          <w:sz w:val="28"/>
          <w:szCs w:val="24"/>
        </w:rPr>
        <w:t>.</w:t>
      </w:r>
    </w:p>
    <w:p w:rsidR="00EB32B9" w:rsidRPr="00D2161A" w:rsidRDefault="00EB32B9" w:rsidP="00EB32B9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:rsidR="00EB32B9" w:rsidRPr="00D2161A" w:rsidRDefault="00EB32B9" w:rsidP="00EB32B9">
      <w:pPr>
        <w:pStyle w:val="a7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B32B9" w:rsidRPr="00D2161A" w:rsidRDefault="00EB32B9" w:rsidP="00EB32B9">
      <w:pPr>
        <w:pStyle w:val="a7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32B9" w:rsidRPr="00D2161A" w:rsidRDefault="00EB32B9" w:rsidP="00EB32B9">
      <w:pPr>
        <w:pStyle w:val="a7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создание в детских коллективах традиций, задающих их членам определенные социально значимые формы поведения;</w:t>
      </w:r>
    </w:p>
    <w:p w:rsidR="00EB32B9" w:rsidRPr="00D2161A" w:rsidRDefault="00EB32B9" w:rsidP="00EB32B9">
      <w:pPr>
        <w:pStyle w:val="a7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32B9" w:rsidRPr="00D2161A" w:rsidRDefault="00EB32B9" w:rsidP="00EB32B9">
      <w:pPr>
        <w:pStyle w:val="a7"/>
        <w:tabs>
          <w:tab w:val="left" w:pos="2134"/>
        </w:tabs>
        <w:ind w:left="0" w:right="227" w:firstLine="0"/>
        <w:rPr>
          <w:sz w:val="28"/>
          <w:szCs w:val="24"/>
        </w:rPr>
      </w:pPr>
      <w:r w:rsidRPr="00D2161A">
        <w:rPr>
          <w:sz w:val="28"/>
          <w:szCs w:val="24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EB32B9" w:rsidRPr="00D2161A" w:rsidRDefault="00EB32B9" w:rsidP="00EB32B9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Познавательная деятельность. </w:t>
      </w:r>
      <w:r w:rsidRPr="00D2161A">
        <w:rPr>
          <w:sz w:val="28"/>
          <w:szCs w:val="24"/>
        </w:rPr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</w:t>
      </w:r>
      <w:r w:rsidRPr="00D2161A">
        <w:rPr>
          <w:sz w:val="28"/>
          <w:szCs w:val="24"/>
        </w:rPr>
        <w:lastRenderedPageBreak/>
        <w:t>научную картину мира.</w:t>
      </w:r>
    </w:p>
    <w:p w:rsidR="00EB32B9" w:rsidRPr="00D2161A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Художественное творчество. </w:t>
      </w:r>
      <w:r w:rsidRPr="00D2161A">
        <w:rPr>
          <w:sz w:val="28"/>
          <w:szCs w:val="24"/>
        </w:rPr>
        <w:t>Курсы внеурочной деятельностии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B32B9" w:rsidRPr="00D2161A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Проблемно-ценностное общение.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EB32B9" w:rsidRPr="00D2161A" w:rsidRDefault="00EB32B9" w:rsidP="00EB32B9">
      <w:pPr>
        <w:pStyle w:val="a3"/>
        <w:ind w:left="0" w:right="226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>Туристско-краеведческая деятельность</w:t>
      </w:r>
      <w:r w:rsidRPr="00D2161A">
        <w:rPr>
          <w:b/>
          <w:sz w:val="28"/>
          <w:szCs w:val="24"/>
        </w:rPr>
        <w:t xml:space="preserve">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B32B9" w:rsidRPr="00D2161A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Спортивно-оздоровительная деятельность. </w:t>
      </w:r>
      <w:r w:rsidRPr="00D2161A">
        <w:rPr>
          <w:sz w:val="28"/>
          <w:szCs w:val="24"/>
        </w:rPr>
        <w:t xml:space="preserve">Курсы внеурочной деятельностии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2161A">
        <w:rPr>
          <w:spacing w:val="2"/>
          <w:sz w:val="28"/>
          <w:szCs w:val="24"/>
        </w:rPr>
        <w:t>форми</w:t>
      </w:r>
      <w:r w:rsidRPr="00D2161A">
        <w:rPr>
          <w:sz w:val="28"/>
          <w:szCs w:val="24"/>
        </w:rPr>
        <w:t>рование установок на защитуслабых.</w:t>
      </w:r>
    </w:p>
    <w:p w:rsidR="00EB32B9" w:rsidRPr="00D2161A" w:rsidRDefault="00EB32B9" w:rsidP="00EB32B9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Трудовая деятельность.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B32B9" w:rsidRPr="00D2161A" w:rsidRDefault="00EB32B9" w:rsidP="00EB32B9">
      <w:pPr>
        <w:pStyle w:val="a3"/>
        <w:ind w:left="0" w:right="224" w:firstLine="0"/>
        <w:rPr>
          <w:b/>
          <w:bCs/>
          <w:color w:val="333333"/>
          <w:sz w:val="28"/>
          <w:szCs w:val="24"/>
          <w:shd w:val="clear" w:color="auto" w:fill="FFFFFF"/>
        </w:rPr>
      </w:pPr>
      <w:r w:rsidRPr="00D2161A">
        <w:rPr>
          <w:b/>
          <w:i/>
          <w:sz w:val="28"/>
          <w:szCs w:val="24"/>
        </w:rPr>
        <w:t xml:space="preserve">Игровая деятельность.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b/>
          <w:bCs/>
          <w:sz w:val="28"/>
          <w:szCs w:val="24"/>
          <w:shd w:val="clear" w:color="auto" w:fill="FFFFFF"/>
        </w:rPr>
        <w:t>Внеурочная</w:t>
      </w:r>
      <w:r w:rsidRPr="00D2161A">
        <w:rPr>
          <w:sz w:val="28"/>
          <w:szCs w:val="24"/>
          <w:shd w:val="clear" w:color="auto" w:fill="FFFFFF"/>
        </w:rPr>
        <w:t> </w:t>
      </w:r>
      <w:r w:rsidRPr="00D2161A">
        <w:rPr>
          <w:b/>
          <w:bCs/>
          <w:sz w:val="28"/>
          <w:szCs w:val="24"/>
          <w:shd w:val="clear" w:color="auto" w:fill="FFFFFF"/>
        </w:rPr>
        <w:t>деятельность</w:t>
      </w:r>
      <w:r w:rsidRPr="00D2161A">
        <w:rPr>
          <w:sz w:val="28"/>
          <w:szCs w:val="24"/>
          <w:shd w:val="clear" w:color="auto" w:fill="FFFFFF"/>
        </w:rPr>
        <w:t xml:space="preserve"> в </w:t>
      </w:r>
      <w:r w:rsidR="00234C4E">
        <w:rPr>
          <w:sz w:val="28"/>
          <w:szCs w:val="28"/>
        </w:rPr>
        <w:t>МБОУ Нагольненская СОШ</w:t>
      </w:r>
      <w:r w:rsidRPr="00D2161A">
        <w:rPr>
          <w:sz w:val="28"/>
          <w:szCs w:val="24"/>
          <w:shd w:val="clear" w:color="auto" w:fill="FFFFFF"/>
        </w:rPr>
        <w:t xml:space="preserve"> организуется по пяти </w:t>
      </w:r>
      <w:r w:rsidRPr="00D2161A">
        <w:rPr>
          <w:b/>
          <w:bCs/>
          <w:sz w:val="28"/>
          <w:szCs w:val="24"/>
          <w:shd w:val="clear" w:color="auto" w:fill="FFFFFF"/>
        </w:rPr>
        <w:t>направлениям</w:t>
      </w:r>
      <w:r w:rsidRPr="00D2161A">
        <w:rPr>
          <w:sz w:val="28"/>
          <w:szCs w:val="24"/>
          <w:shd w:val="clear" w:color="auto" w:fill="FFFFFF"/>
        </w:rPr>
        <w:t xml:space="preserve">: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спортивно-оздоровительное;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духовно-нравственное;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социальное;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</w:t>
      </w:r>
      <w:proofErr w:type="spellStart"/>
      <w:r w:rsidRPr="00D2161A">
        <w:rPr>
          <w:sz w:val="28"/>
          <w:szCs w:val="24"/>
          <w:shd w:val="clear" w:color="auto" w:fill="FFFFFF"/>
        </w:rPr>
        <w:t>общеинтеллектуальное</w:t>
      </w:r>
      <w:proofErr w:type="spellEnd"/>
      <w:r w:rsidRPr="00D2161A">
        <w:rPr>
          <w:sz w:val="28"/>
          <w:szCs w:val="24"/>
          <w:shd w:val="clear" w:color="auto" w:fill="FFFFFF"/>
        </w:rPr>
        <w:t xml:space="preserve">;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  <w:shd w:val="clear" w:color="auto" w:fill="FFFFFF"/>
        </w:rPr>
        <w:t>- общекультурное.</w:t>
      </w:r>
    </w:p>
    <w:p w:rsidR="00EB32B9" w:rsidRPr="00B9010C" w:rsidRDefault="00EB32B9" w:rsidP="00EB32B9">
      <w:pPr>
        <w:pStyle w:val="a3"/>
        <w:ind w:left="0" w:firstLine="0"/>
        <w:rPr>
          <w:sz w:val="28"/>
          <w:szCs w:val="24"/>
        </w:rPr>
      </w:pPr>
      <w:r w:rsidRPr="00B9010C">
        <w:rPr>
          <w:b/>
          <w:sz w:val="28"/>
          <w:szCs w:val="24"/>
        </w:rPr>
        <w:t>Дополнительное образование</w:t>
      </w:r>
      <w:r w:rsidRPr="00B9010C">
        <w:rPr>
          <w:sz w:val="28"/>
          <w:szCs w:val="24"/>
        </w:rPr>
        <w:t xml:space="preserve"> в </w:t>
      </w:r>
      <w:r w:rsidR="00234C4E" w:rsidRPr="00B9010C">
        <w:rPr>
          <w:sz w:val="28"/>
          <w:szCs w:val="28"/>
        </w:rPr>
        <w:t>МБОУ Нагольненская СОШ</w:t>
      </w:r>
      <w:r w:rsidRPr="00B9010C">
        <w:rPr>
          <w:sz w:val="28"/>
          <w:szCs w:val="24"/>
        </w:rPr>
        <w:t xml:space="preserve"> реализуется по четырем направлениям:</w:t>
      </w:r>
    </w:p>
    <w:p w:rsidR="00EB32B9" w:rsidRPr="00B9010C" w:rsidRDefault="00EB32B9" w:rsidP="00EB32B9">
      <w:pPr>
        <w:pStyle w:val="a3"/>
        <w:ind w:left="0" w:firstLine="0"/>
        <w:rPr>
          <w:sz w:val="28"/>
          <w:szCs w:val="24"/>
        </w:rPr>
      </w:pPr>
      <w:r w:rsidRPr="00B9010C">
        <w:rPr>
          <w:sz w:val="28"/>
          <w:szCs w:val="24"/>
        </w:rPr>
        <w:t>- социально-педагогическое;</w:t>
      </w:r>
    </w:p>
    <w:p w:rsidR="00EB32B9" w:rsidRPr="00B9010C" w:rsidRDefault="00EB32B9" w:rsidP="00EB32B9">
      <w:pPr>
        <w:pStyle w:val="a3"/>
        <w:ind w:left="0" w:firstLine="0"/>
        <w:rPr>
          <w:sz w:val="28"/>
          <w:szCs w:val="24"/>
        </w:rPr>
      </w:pPr>
      <w:r w:rsidRPr="00B9010C">
        <w:rPr>
          <w:sz w:val="28"/>
          <w:szCs w:val="24"/>
        </w:rPr>
        <w:t>- туристско-краеведческое;</w:t>
      </w:r>
    </w:p>
    <w:p w:rsidR="00EB32B9" w:rsidRPr="00B9010C" w:rsidRDefault="00EB32B9" w:rsidP="00EB32B9">
      <w:pPr>
        <w:pStyle w:val="a3"/>
        <w:ind w:left="0" w:firstLine="0"/>
        <w:rPr>
          <w:sz w:val="28"/>
          <w:szCs w:val="24"/>
        </w:rPr>
      </w:pPr>
      <w:r w:rsidRPr="00B9010C">
        <w:rPr>
          <w:sz w:val="28"/>
          <w:szCs w:val="24"/>
        </w:rPr>
        <w:lastRenderedPageBreak/>
        <w:t>- художественное;</w:t>
      </w:r>
    </w:p>
    <w:p w:rsidR="00EB32B9" w:rsidRPr="00B9010C" w:rsidRDefault="00EB32B9" w:rsidP="00EB32B9">
      <w:pPr>
        <w:pStyle w:val="a3"/>
        <w:ind w:left="0" w:firstLine="0"/>
        <w:rPr>
          <w:sz w:val="28"/>
          <w:szCs w:val="24"/>
        </w:rPr>
      </w:pPr>
      <w:r w:rsidRPr="00B9010C">
        <w:rPr>
          <w:sz w:val="28"/>
          <w:szCs w:val="24"/>
        </w:rPr>
        <w:t>- физкультурно-спортивное.</w:t>
      </w: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EB32B9" w:rsidRPr="00F17046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F17046">
        <w:rPr>
          <w:sz w:val="28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B32B9" w:rsidRPr="00F17046" w:rsidRDefault="00EB32B9" w:rsidP="00EB32B9">
      <w:pPr>
        <w:pStyle w:val="a3"/>
        <w:ind w:left="0" w:firstLine="0"/>
        <w:rPr>
          <w:sz w:val="28"/>
          <w:szCs w:val="24"/>
        </w:rPr>
      </w:pPr>
      <w:r w:rsidRPr="00F17046">
        <w:rPr>
          <w:sz w:val="28"/>
          <w:szCs w:val="24"/>
        </w:rPr>
        <w:t xml:space="preserve">Работа с родителями или законными представителями обучающихся в </w:t>
      </w:r>
      <w:r w:rsidR="00234C4E">
        <w:rPr>
          <w:sz w:val="28"/>
          <w:szCs w:val="28"/>
        </w:rPr>
        <w:t>МБОУ Нагольненская СОШ</w:t>
      </w:r>
      <w:r w:rsidRPr="00F17046">
        <w:rPr>
          <w:sz w:val="28"/>
          <w:szCs w:val="24"/>
        </w:rPr>
        <w:t xml:space="preserve">  осуществляется в рамках следующих видов и форм деятельности:</w:t>
      </w:r>
    </w:p>
    <w:p w:rsidR="00EB32B9" w:rsidRPr="00F17046" w:rsidRDefault="00EB32B9" w:rsidP="00EB32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школьном уровне: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7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F17046">
        <w:rPr>
          <w:spacing w:val="3"/>
          <w:sz w:val="28"/>
          <w:szCs w:val="24"/>
        </w:rPr>
        <w:t>де</w:t>
      </w:r>
      <w:r w:rsidRPr="00F17046">
        <w:rPr>
          <w:sz w:val="28"/>
          <w:szCs w:val="24"/>
        </w:rPr>
        <w:t>тей;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F17046">
        <w:rPr>
          <w:sz w:val="28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B32B9" w:rsidRPr="00F17046" w:rsidRDefault="00EB32B9" w:rsidP="00EB32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уровнекласса: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Pr="00F17046">
        <w:rPr>
          <w:sz w:val="28"/>
          <w:szCs w:val="24"/>
        </w:rPr>
        <w:lastRenderedPageBreak/>
        <w:t>воспитания, обучающихся класса;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F17046">
        <w:rPr>
          <w:spacing w:val="2"/>
          <w:sz w:val="28"/>
          <w:szCs w:val="24"/>
        </w:rPr>
        <w:t>педа</w:t>
      </w:r>
      <w:r w:rsidRPr="00F17046">
        <w:rPr>
          <w:sz w:val="28"/>
          <w:szCs w:val="24"/>
        </w:rPr>
        <w:t>гогов.</w:t>
      </w:r>
    </w:p>
    <w:p w:rsidR="00EB32B9" w:rsidRPr="00F17046" w:rsidRDefault="00EB32B9" w:rsidP="00EB32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индивидуальном уровне: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F17046">
        <w:rPr>
          <w:spacing w:val="4"/>
          <w:sz w:val="28"/>
          <w:szCs w:val="24"/>
        </w:rPr>
        <w:t>ре</w:t>
      </w:r>
      <w:r w:rsidRPr="00F17046">
        <w:rPr>
          <w:sz w:val="28"/>
          <w:szCs w:val="24"/>
        </w:rPr>
        <w:t>бенка;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B32B9" w:rsidRPr="00F17046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EB32B9" w:rsidRDefault="00EB32B9" w:rsidP="00EB32B9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F17046">
        <w:rPr>
          <w:rFonts w:ascii="Times New Roman" w:hAnsi="Times New Roman" w:cs="Times New Roman"/>
          <w:b/>
          <w:sz w:val="28"/>
          <w:szCs w:val="28"/>
        </w:rPr>
        <w:t>2.2.5. Модуль «Самоуправление»</w:t>
      </w:r>
    </w:p>
    <w:p w:rsidR="00EB32B9" w:rsidRPr="00F17046" w:rsidRDefault="00EB32B9" w:rsidP="00EB32B9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B32B9" w:rsidRPr="00F17046" w:rsidRDefault="00EB32B9" w:rsidP="00EB32B9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B32B9" w:rsidRPr="00F17046" w:rsidRDefault="00EB32B9" w:rsidP="00EB32B9">
      <w:pPr>
        <w:pStyle w:val="a3"/>
        <w:ind w:left="0" w:right="222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С 2008 года </w:t>
      </w:r>
      <w:r w:rsidR="00234C4E">
        <w:rPr>
          <w:sz w:val="28"/>
          <w:szCs w:val="28"/>
        </w:rPr>
        <w:t>МБОУ Нагольненская СОШ</w:t>
      </w:r>
      <w:r w:rsidRPr="00F17046">
        <w:rPr>
          <w:sz w:val="28"/>
          <w:szCs w:val="28"/>
        </w:rPr>
        <w:t>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ученическому самоуправлению строится в соответствии с традициями и укладом жизни казаков.</w:t>
      </w:r>
    </w:p>
    <w:p w:rsidR="00EB32B9" w:rsidRPr="00F17046" w:rsidRDefault="00EB32B9" w:rsidP="00EB32B9">
      <w:pPr>
        <w:pStyle w:val="a3"/>
        <w:ind w:left="0" w:right="222" w:firstLine="0"/>
        <w:rPr>
          <w:i/>
          <w:sz w:val="28"/>
          <w:szCs w:val="28"/>
        </w:rPr>
      </w:pPr>
      <w:r w:rsidRPr="00F17046">
        <w:rPr>
          <w:sz w:val="28"/>
          <w:szCs w:val="28"/>
        </w:rPr>
        <w:t xml:space="preserve">Ученическое самоуправление в </w:t>
      </w:r>
      <w:r w:rsidR="00234C4E">
        <w:rPr>
          <w:sz w:val="28"/>
          <w:szCs w:val="28"/>
        </w:rPr>
        <w:t>МБОУ Нагольненская СОШ</w:t>
      </w:r>
      <w:r w:rsidRPr="00F17046">
        <w:rPr>
          <w:sz w:val="28"/>
          <w:szCs w:val="28"/>
        </w:rPr>
        <w:t>осуществляется следующим образом</w:t>
      </w:r>
      <w:r w:rsidRPr="00F17046">
        <w:rPr>
          <w:i/>
          <w:sz w:val="28"/>
          <w:szCs w:val="28"/>
        </w:rPr>
        <w:t>.</w:t>
      </w:r>
    </w:p>
    <w:p w:rsidR="00EB32B9" w:rsidRPr="00F17046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EB32B9" w:rsidRPr="00F17046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B9010C">
        <w:rPr>
          <w:sz w:val="28"/>
          <w:szCs w:val="28"/>
        </w:rPr>
        <w:t>через деятельность выборного Совета у</w:t>
      </w:r>
      <w:r w:rsidR="00B9010C" w:rsidRPr="00B9010C">
        <w:rPr>
          <w:sz w:val="28"/>
          <w:szCs w:val="28"/>
        </w:rPr>
        <w:t>чащихся – Совета атаманов «Школярия</w:t>
      </w:r>
      <w:r w:rsidRPr="00B9010C">
        <w:rPr>
          <w:sz w:val="28"/>
          <w:szCs w:val="28"/>
        </w:rPr>
        <w:t>»,</w:t>
      </w:r>
      <w:r w:rsidRPr="00F17046">
        <w:rPr>
          <w:sz w:val="28"/>
          <w:szCs w:val="28"/>
        </w:rPr>
        <w:t xml:space="preserve">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B32B9" w:rsidRPr="00F17046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</w:t>
      </w:r>
      <w:r w:rsidRPr="00F17046">
        <w:rPr>
          <w:sz w:val="28"/>
          <w:szCs w:val="28"/>
        </w:rPr>
        <w:lastRenderedPageBreak/>
        <w:t xml:space="preserve">(соревнований, конкурсов, фестивалей, капустников, </w:t>
      </w:r>
      <w:proofErr w:type="spellStart"/>
      <w:r w:rsidRPr="00F17046">
        <w:rPr>
          <w:sz w:val="28"/>
          <w:szCs w:val="28"/>
        </w:rPr>
        <w:t>флешмобови</w:t>
      </w:r>
      <w:proofErr w:type="spellEnd"/>
      <w:r w:rsidRPr="00F17046">
        <w:rPr>
          <w:sz w:val="28"/>
          <w:szCs w:val="28"/>
        </w:rPr>
        <w:t xml:space="preserve">  т.п.), отвечающих за проведение тех или иных конкретных мероприятий, праздников, вечеров, акций ит.п.</w:t>
      </w:r>
    </w:p>
    <w:p w:rsidR="00EB32B9" w:rsidRPr="00F17046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EB32B9" w:rsidRPr="00F17046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</w:t>
      </w:r>
      <w:r w:rsidRPr="00F17046">
        <w:rPr>
          <w:spacing w:val="3"/>
          <w:sz w:val="28"/>
          <w:szCs w:val="28"/>
        </w:rPr>
        <w:t>об</w:t>
      </w:r>
      <w:r w:rsidRPr="00F17046">
        <w:rPr>
          <w:sz w:val="28"/>
          <w:szCs w:val="28"/>
        </w:rPr>
        <w:t>щешкольных органов самоуправления и классных руководителей;</w:t>
      </w:r>
    </w:p>
    <w:p w:rsidR="00EB32B9" w:rsidRPr="00F17046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30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EB32B9" w:rsidRPr="00F17046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индивидуальномуровне:</w:t>
      </w:r>
    </w:p>
    <w:p w:rsidR="00EB32B9" w:rsidRPr="00F17046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B32B9" w:rsidRPr="00F17046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F17046">
        <w:rPr>
          <w:spacing w:val="3"/>
          <w:sz w:val="28"/>
          <w:szCs w:val="28"/>
        </w:rPr>
        <w:t>ком</w:t>
      </w:r>
      <w:r w:rsidRPr="00F17046">
        <w:rPr>
          <w:sz w:val="28"/>
          <w:szCs w:val="28"/>
        </w:rPr>
        <w:t>натой, комнатными растениями ит.п.</w:t>
      </w:r>
    </w:p>
    <w:p w:rsidR="00EB32B9" w:rsidRPr="00F17046" w:rsidRDefault="00EB32B9" w:rsidP="00EB32B9">
      <w:pPr>
        <w:pStyle w:val="a7"/>
        <w:tabs>
          <w:tab w:val="left" w:pos="2134"/>
        </w:tabs>
        <w:ind w:left="1412" w:right="220" w:firstLine="0"/>
        <w:rPr>
          <w:b/>
          <w:sz w:val="28"/>
          <w:szCs w:val="28"/>
        </w:rPr>
      </w:pPr>
    </w:p>
    <w:p w:rsidR="00EB32B9" w:rsidRPr="00F17046" w:rsidRDefault="00EB32B9" w:rsidP="00EB32B9">
      <w:pPr>
        <w:pStyle w:val="a7"/>
        <w:tabs>
          <w:tab w:val="left" w:pos="2127"/>
        </w:tabs>
        <w:ind w:left="426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Работа по самоуправлению распределена по следующим казачьим станицам:</w:t>
      </w:r>
    </w:p>
    <w:p w:rsidR="00EB32B9" w:rsidRPr="00F17046" w:rsidRDefault="00EB32B9" w:rsidP="00EB32B9">
      <w:pPr>
        <w:pStyle w:val="a7"/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 xml:space="preserve">1.Станица патриотическая. </w:t>
      </w:r>
      <w:r w:rsidRPr="00F17046">
        <w:rPr>
          <w:sz w:val="28"/>
          <w:szCs w:val="28"/>
        </w:rPr>
        <w:t>Предназначена для формирования у учащихся гражданских качеств личности, отношения к патриотизму как к высоко нравственной категории.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Функции: 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 вместе с классным руководителем проведение мероприятий на патриотическую тему;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-занимается подготовкой и непосредственным проведением данных мероприятий;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посильной трудовой помощи ветеранам;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-вместе с учителями-предметниками организовывает экскурсии по достопримечательностям родного края;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и проводит политинформации.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2.Станица Образовательная</w:t>
      </w:r>
      <w:r w:rsidRPr="00F17046">
        <w:rPr>
          <w:sz w:val="28"/>
          <w:szCs w:val="28"/>
        </w:rPr>
        <w:t>. Предназначена для развития познавательных интересов учащихся, творческого подхода и активной позиции в образовательном процессе.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педагогам в подготовке и проведении олимпиад, интеллектуальных марафонов, предметных недель;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контроль над успеваемостью;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пропуска уроков;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-оказывает помощь в учебе нуждающимся учащимся;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-совместно с классным руководителем проводит на классных часах </w:t>
      </w:r>
      <w:r w:rsidRPr="00F17046">
        <w:rPr>
          <w:sz w:val="28"/>
          <w:szCs w:val="28"/>
        </w:rPr>
        <w:lastRenderedPageBreak/>
        <w:t>пятиминутки «Посмотри внимательно вокруг».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3.Станица Оздоровительная</w:t>
      </w:r>
      <w:r w:rsidRPr="00F17046">
        <w:rPr>
          <w:sz w:val="28"/>
          <w:szCs w:val="28"/>
        </w:rPr>
        <w:t>. Предназначена для формирования у учащихся здорового образа жизни, приобщение к спорту и физкультуре, развития уважения к себе, своему здоровью, здоровью окружающих.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проводит классные спортивные мероприятия;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в подготовке и проведении школьных спортивных соревнований, праздников, Дней Здоровья, отвечает за комплектование команд;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пропаганду и учет спортивных достижений учащихся;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-заботится о проведении физминуток на уроках;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и разрабатывает систему поощрения учащихся. Активно участвующих в спортивной жизни класса и школы.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4.Станица Культурная. </w:t>
      </w:r>
      <w:r w:rsidRPr="00F17046">
        <w:rPr>
          <w:sz w:val="28"/>
          <w:szCs w:val="28"/>
        </w:rPr>
        <w:t xml:space="preserve">Предназначена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</w:t>
      </w:r>
      <w:proofErr w:type="gramStart"/>
      <w:r w:rsidRPr="00F17046">
        <w:rPr>
          <w:sz w:val="28"/>
          <w:szCs w:val="28"/>
        </w:rPr>
        <w:t>проведении  классных</w:t>
      </w:r>
      <w:proofErr w:type="gramEnd"/>
      <w:r w:rsidRPr="00F17046">
        <w:rPr>
          <w:sz w:val="28"/>
          <w:szCs w:val="28"/>
        </w:rPr>
        <w:t xml:space="preserve"> и школьных мероприятий.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организовывает и проводит классные досуговые мероприятия;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подготовительную работу и отвечает за участие  класса в школьных мероприятиях;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информацию о проводимых в слободе выставках, концертах, организовывает посещение музея;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-проводит классные часы совместно с классным руководителем о культуре общения, внешнего вида и речи;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гуманитарной помощи малообеспеченным семьям.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5.Станица Правоохранительная. </w:t>
      </w:r>
      <w:r w:rsidRPr="00F17046">
        <w:rPr>
          <w:sz w:val="28"/>
          <w:szCs w:val="28"/>
        </w:rPr>
        <w:t>Предназначена для формирования сознательной дисциплины учащихся и их правовой культуры.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-следит за соблюдением Устава школы;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-участвует в решении коллективных споров среди учащихся классов (Служба медиации);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-отвечает за дежурство по школе и классу;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беседы по правовым вопросам.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6.</w:t>
      </w:r>
      <w:r w:rsidRPr="00F17046">
        <w:rPr>
          <w:b/>
          <w:sz w:val="28"/>
          <w:szCs w:val="28"/>
        </w:rPr>
        <w:t>Станица Печатная</w:t>
      </w:r>
      <w:r w:rsidRPr="00F17046">
        <w:rPr>
          <w:sz w:val="28"/>
          <w:szCs w:val="28"/>
        </w:rPr>
        <w:t>. Предназначена для обеспечения гласности в жизни класса, сообщения информации о проводимых мероприятиях и участия в них учащихся класса.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фото отчет о проведенных мероприятиях;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-выпускает информационные листы и бюллетени об учебе и делах класса, планируемых мероприятиях;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-оформляет класс, школу к различным праздникам;</w:t>
      </w:r>
    </w:p>
    <w:p w:rsidR="00EB32B9" w:rsidRPr="00F17046" w:rsidRDefault="00EB32B9" w:rsidP="00EB32B9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каждому учащемуся высказать свою точку зрения по различным вопросам.</w:t>
      </w:r>
    </w:p>
    <w:p w:rsidR="00EB32B9" w:rsidRPr="00F17046" w:rsidRDefault="00EB32B9" w:rsidP="00EB32B9">
      <w:pPr>
        <w:tabs>
          <w:tab w:val="left" w:pos="2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F17046">
        <w:rPr>
          <w:rFonts w:ascii="Times New Roman" w:hAnsi="Times New Roman" w:cs="Times New Roman"/>
          <w:sz w:val="28"/>
          <w:szCs w:val="28"/>
        </w:rPr>
        <w:lastRenderedPageBreak/>
        <w:t xml:space="preserve">За работай Станиц следит Атаман школы и его помощники - Есаулы. В связи с тем, что </w:t>
      </w:r>
      <w:r w:rsidR="00234C4E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F17046">
        <w:rPr>
          <w:rFonts w:ascii="Times New Roman" w:hAnsi="Times New Roman" w:cs="Times New Roman"/>
          <w:sz w:val="28"/>
          <w:szCs w:val="28"/>
        </w:rPr>
        <w:t>имеет статус «казачья», на базе школы дейст</w:t>
      </w:r>
      <w:r w:rsidR="00B9010C">
        <w:rPr>
          <w:rFonts w:ascii="Times New Roman" w:hAnsi="Times New Roman" w:cs="Times New Roman"/>
          <w:sz w:val="28"/>
          <w:szCs w:val="28"/>
        </w:rPr>
        <w:t xml:space="preserve">вует детское </w:t>
      </w:r>
      <w:proofErr w:type="gramStart"/>
      <w:r w:rsidR="00B9010C">
        <w:rPr>
          <w:rFonts w:ascii="Times New Roman" w:hAnsi="Times New Roman" w:cs="Times New Roman"/>
          <w:sz w:val="28"/>
          <w:szCs w:val="28"/>
        </w:rPr>
        <w:t>объединение  «</w:t>
      </w:r>
      <w:proofErr w:type="gramEnd"/>
      <w:r w:rsidR="00B9010C">
        <w:rPr>
          <w:rFonts w:ascii="Times New Roman" w:hAnsi="Times New Roman" w:cs="Times New Roman"/>
          <w:sz w:val="28"/>
          <w:szCs w:val="28"/>
        </w:rPr>
        <w:t>Школярия</w:t>
      </w:r>
      <w:r w:rsidRPr="00F17046">
        <w:rPr>
          <w:rFonts w:ascii="Times New Roman" w:hAnsi="Times New Roman" w:cs="Times New Roman"/>
          <w:sz w:val="28"/>
          <w:szCs w:val="28"/>
        </w:rPr>
        <w:t xml:space="preserve">» - добровольное детско-юношеское объединение обучающихся, созданное по инициативе детей и взрослых, объединившихся на основе общности интересов для реализации общих целей. </w:t>
      </w:r>
    </w:p>
    <w:p w:rsidR="00EB32B9" w:rsidRDefault="00EB32B9" w:rsidP="00EB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2.2.6. Модуль «Профориентация»</w:t>
      </w:r>
    </w:p>
    <w:p w:rsidR="00EB32B9" w:rsidRPr="00E56567" w:rsidRDefault="00EB32B9" w:rsidP="00EB32B9">
      <w:pPr>
        <w:pStyle w:val="a3"/>
        <w:ind w:left="0" w:right="224" w:firstLine="0"/>
        <w:rPr>
          <w:sz w:val="28"/>
          <w:szCs w:val="28"/>
        </w:rPr>
      </w:pPr>
      <w:r w:rsidRPr="00E56567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>
        <w:rPr>
          <w:sz w:val="28"/>
          <w:szCs w:val="28"/>
        </w:rPr>
        <w:t>, участие в проекте «Билет в будущее»</w:t>
      </w:r>
      <w:r w:rsidRPr="00E56567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B32B9" w:rsidRPr="00E56567" w:rsidRDefault="00EB32B9" w:rsidP="00EB32B9">
      <w:pPr>
        <w:pStyle w:val="a3"/>
        <w:ind w:left="0" w:right="222" w:firstLine="0"/>
        <w:rPr>
          <w:sz w:val="28"/>
          <w:szCs w:val="28"/>
        </w:rPr>
      </w:pPr>
      <w:r w:rsidRPr="00E56567">
        <w:rPr>
          <w:sz w:val="28"/>
          <w:szCs w:val="28"/>
        </w:rPr>
        <w:t xml:space="preserve">Создавая </w:t>
      </w:r>
      <w:proofErr w:type="spellStart"/>
      <w:r w:rsidRPr="00E56567">
        <w:rPr>
          <w:sz w:val="28"/>
          <w:szCs w:val="28"/>
        </w:rPr>
        <w:t>профориентационно</w:t>
      </w:r>
      <w:proofErr w:type="spellEnd"/>
      <w:r w:rsidRPr="00E56567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EB32B9" w:rsidRPr="00E56567" w:rsidRDefault="00EB32B9" w:rsidP="00EB32B9">
      <w:pPr>
        <w:pStyle w:val="a3"/>
        <w:ind w:left="0" w:firstLine="0"/>
        <w:rPr>
          <w:sz w:val="28"/>
          <w:szCs w:val="28"/>
        </w:rPr>
      </w:pPr>
      <w:r w:rsidRPr="00E56567">
        <w:rPr>
          <w:sz w:val="28"/>
          <w:szCs w:val="28"/>
        </w:rPr>
        <w:t>Эта работа осуществляется через:</w:t>
      </w:r>
    </w:p>
    <w:p w:rsidR="00EB32B9" w:rsidRPr="00E56567" w:rsidRDefault="00EB32B9" w:rsidP="00EB32B9">
      <w:pPr>
        <w:pStyle w:val="a7"/>
        <w:numPr>
          <w:ilvl w:val="0"/>
          <w:numId w:val="8"/>
        </w:numPr>
        <w:tabs>
          <w:tab w:val="left" w:pos="2263"/>
        </w:tabs>
        <w:ind w:right="221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32B9" w:rsidRPr="00E56567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игры: симуляции, деловые игры, </w:t>
      </w:r>
      <w:proofErr w:type="spellStart"/>
      <w:r w:rsidRPr="00E56567">
        <w:rPr>
          <w:sz w:val="28"/>
          <w:szCs w:val="28"/>
        </w:rPr>
        <w:t>квесты</w:t>
      </w:r>
      <w:proofErr w:type="spellEnd"/>
      <w:r w:rsidRPr="00E56567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E56567">
        <w:rPr>
          <w:spacing w:val="3"/>
          <w:sz w:val="28"/>
          <w:szCs w:val="28"/>
        </w:rPr>
        <w:t>про</w:t>
      </w:r>
      <w:r w:rsidRPr="00E56567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EB32B9" w:rsidRPr="00E56567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32B9" w:rsidRPr="00E56567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посещение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парков,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EB32B9" w:rsidRPr="00E56567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E56567">
        <w:rPr>
          <w:spacing w:val="2"/>
          <w:sz w:val="28"/>
          <w:szCs w:val="28"/>
        </w:rPr>
        <w:t>вы</w:t>
      </w:r>
      <w:r w:rsidRPr="00E56567">
        <w:rPr>
          <w:sz w:val="28"/>
          <w:szCs w:val="28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EB32B9" w:rsidRPr="00E56567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участие в работе всероссийских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</w:t>
      </w:r>
      <w:r w:rsidRPr="00E56567">
        <w:rPr>
          <w:sz w:val="28"/>
          <w:szCs w:val="28"/>
        </w:rPr>
        <w:lastRenderedPageBreak/>
        <w:t>открытых уроков («</w:t>
      </w:r>
      <w:proofErr w:type="spellStart"/>
      <w:r w:rsidRPr="00E56567">
        <w:rPr>
          <w:sz w:val="28"/>
          <w:szCs w:val="28"/>
        </w:rPr>
        <w:t>Проектория</w:t>
      </w:r>
      <w:proofErr w:type="spellEnd"/>
      <w:r w:rsidRPr="00E56567">
        <w:rPr>
          <w:sz w:val="28"/>
          <w:szCs w:val="28"/>
        </w:rPr>
        <w:t>»</w:t>
      </w:r>
      <w:r>
        <w:rPr>
          <w:sz w:val="28"/>
          <w:szCs w:val="28"/>
        </w:rPr>
        <w:t>, «Билет в будущее»</w:t>
      </w:r>
      <w:r w:rsidRPr="00E56567">
        <w:rPr>
          <w:sz w:val="28"/>
          <w:szCs w:val="28"/>
        </w:rPr>
        <w:t>);</w:t>
      </w:r>
    </w:p>
    <w:p w:rsidR="00EB32B9" w:rsidRPr="00E56567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B32B9" w:rsidRDefault="00EB32B9" w:rsidP="00EB3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67">
        <w:rPr>
          <w:rFonts w:ascii="Times New Roman" w:hAnsi="Times New Roman" w:cs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B32B9" w:rsidRDefault="00EB32B9" w:rsidP="00EB32B9">
      <w:pPr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EB32B9" w:rsidRPr="00E56567" w:rsidRDefault="00EB32B9" w:rsidP="00EB32B9">
      <w:pPr>
        <w:pStyle w:val="a3"/>
        <w:ind w:left="0" w:right="221" w:firstLine="0"/>
        <w:rPr>
          <w:sz w:val="28"/>
          <w:szCs w:val="24"/>
        </w:rPr>
      </w:pPr>
      <w:r>
        <w:rPr>
          <w:sz w:val="28"/>
          <w:szCs w:val="24"/>
        </w:rPr>
        <w:t>Школьные</w:t>
      </w:r>
      <w:r w:rsidRPr="00E56567">
        <w:rPr>
          <w:sz w:val="28"/>
          <w:szCs w:val="24"/>
        </w:rPr>
        <w:t xml:space="preserve">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B32B9" w:rsidRPr="00E56567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E56567">
        <w:rPr>
          <w:sz w:val="28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B32B9" w:rsidRPr="00E56567" w:rsidRDefault="00EB32B9" w:rsidP="00EB32B9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внешкольном уровне</w:t>
      </w:r>
      <w:r w:rsidRPr="00E56567">
        <w:rPr>
          <w:rFonts w:ascii="Times New Roman" w:hAnsi="Times New Roman" w:cs="Times New Roman"/>
          <w:sz w:val="28"/>
          <w:szCs w:val="24"/>
        </w:rPr>
        <w:t>: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E56567">
        <w:rPr>
          <w:sz w:val="28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B32B9" w:rsidRPr="00B656BB" w:rsidRDefault="00EB32B9" w:rsidP="00EB32B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школьном уровне: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r w:rsidR="00234C4E" w:rsidRPr="00E56567">
        <w:rPr>
          <w:sz w:val="28"/>
          <w:szCs w:val="24"/>
        </w:rPr>
        <w:t>и науровне</w:t>
      </w:r>
      <w:r w:rsidRPr="00E56567">
        <w:rPr>
          <w:sz w:val="28"/>
          <w:szCs w:val="24"/>
        </w:rPr>
        <w:t xml:space="preserve"> села, региона, России, в которых участвуют все классы и школы;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торжественные ритуалы, связанные с переходом учащихся на следующую ступень образования, символизирующие </w:t>
      </w:r>
      <w:r w:rsidRPr="00E56567">
        <w:rPr>
          <w:sz w:val="28"/>
          <w:szCs w:val="24"/>
        </w:rPr>
        <w:lastRenderedPageBreak/>
        <w:t>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E56567">
        <w:rPr>
          <w:spacing w:val="3"/>
          <w:sz w:val="28"/>
          <w:szCs w:val="24"/>
        </w:rPr>
        <w:t>со</w:t>
      </w:r>
      <w:r w:rsidRPr="00E56567">
        <w:rPr>
          <w:sz w:val="28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32B9" w:rsidRPr="00B656BB" w:rsidRDefault="00EB32B9" w:rsidP="00EB32B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уровне классов: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выбор и делегирование представителей классов в Совет атаманов школы иесаулы по подготовке общешкольных ключевых дел;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E56567">
        <w:rPr>
          <w:sz w:val="28"/>
          <w:szCs w:val="24"/>
        </w:rPr>
        <w:t>участие школьных классов в реализации общешкольных ключевых дел;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участие в организации и </w:t>
      </w:r>
      <w:r w:rsidR="00234C4E" w:rsidRPr="00E56567">
        <w:rPr>
          <w:sz w:val="28"/>
          <w:szCs w:val="24"/>
        </w:rPr>
        <w:t>проведении мероприятийи дел</w:t>
      </w:r>
      <w:r w:rsidRPr="00E56567">
        <w:rPr>
          <w:sz w:val="28"/>
          <w:szCs w:val="24"/>
        </w:rPr>
        <w:t>, направленных на сплочение класса, на реализацию плана деятельности выборного органа ученического самоуправления класса.</w:t>
      </w:r>
    </w:p>
    <w:p w:rsidR="00EB32B9" w:rsidRPr="00B656BB" w:rsidRDefault="00EB32B9" w:rsidP="00EB32B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индивидуальном уровне:</w:t>
      </w:r>
    </w:p>
    <w:p w:rsidR="00EB32B9" w:rsidRPr="00B656BB" w:rsidRDefault="00EB32B9" w:rsidP="00EB32B9">
      <w:pPr>
        <w:pStyle w:val="2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709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b w:val="0"/>
          <w:color w:val="auto"/>
          <w:sz w:val="28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32B9" w:rsidRPr="00E56567" w:rsidRDefault="00EB32B9" w:rsidP="00EB32B9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B32B9" w:rsidRDefault="00EB32B9" w:rsidP="00EB32B9">
      <w:pPr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E56567">
        <w:rPr>
          <w:rFonts w:ascii="Times New Roman" w:hAnsi="Times New Roman" w:cs="Times New Roman"/>
          <w:sz w:val="28"/>
        </w:rPr>
        <w:t xml:space="preserve"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</w:t>
      </w:r>
      <w:r w:rsidRPr="00E56567">
        <w:rPr>
          <w:rFonts w:ascii="Times New Roman" w:hAnsi="Times New Roman" w:cs="Times New Roman"/>
          <w:sz w:val="28"/>
        </w:rPr>
        <w:lastRenderedPageBreak/>
        <w:t xml:space="preserve">комплекс мероприятий, объединенных единой целью. Ключевые дела в </w:t>
      </w:r>
      <w:r>
        <w:rPr>
          <w:rFonts w:ascii="Times New Roman" w:hAnsi="Times New Roman" w:cs="Times New Roman"/>
          <w:sz w:val="28"/>
        </w:rPr>
        <w:t xml:space="preserve">школе: </w:t>
      </w:r>
      <w:r w:rsidRPr="00E56567">
        <w:rPr>
          <w:rFonts w:ascii="Times New Roman" w:hAnsi="Times New Roman" w:cs="Times New Roman"/>
          <w:sz w:val="28"/>
        </w:rPr>
        <w:t xml:space="preserve">День дублера, День рождения </w:t>
      </w:r>
      <w:r>
        <w:rPr>
          <w:rFonts w:ascii="Times New Roman" w:hAnsi="Times New Roman" w:cs="Times New Roman"/>
          <w:sz w:val="28"/>
        </w:rPr>
        <w:t>школы</w:t>
      </w:r>
      <w:r w:rsidRPr="00E56567">
        <w:rPr>
          <w:rFonts w:ascii="Times New Roman" w:hAnsi="Times New Roman" w:cs="Times New Roman"/>
          <w:sz w:val="28"/>
        </w:rPr>
        <w:t xml:space="preserve">, Новогодний калейдоскоп, </w:t>
      </w:r>
      <w:r>
        <w:rPr>
          <w:rFonts w:ascii="Times New Roman" w:hAnsi="Times New Roman" w:cs="Times New Roman"/>
          <w:sz w:val="28"/>
        </w:rPr>
        <w:t>поход, День освобождения села от немецко-фашистских захватчиков</w:t>
      </w:r>
      <w:r w:rsidRPr="00E56567">
        <w:rPr>
          <w:rFonts w:ascii="Times New Roman" w:hAnsi="Times New Roman" w:cs="Times New Roman"/>
          <w:sz w:val="28"/>
        </w:rPr>
        <w:t>, Семейный праздник</w:t>
      </w:r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т.д.</w:t>
      </w:r>
      <w:r w:rsidRPr="00E56567">
        <w:rPr>
          <w:rFonts w:ascii="Times New Roman" w:hAnsi="Times New Roman" w:cs="Times New Roman"/>
          <w:sz w:val="28"/>
        </w:rPr>
        <w:t>.</w:t>
      </w:r>
      <w:proofErr w:type="gramEnd"/>
    </w:p>
    <w:p w:rsidR="00EB32B9" w:rsidRDefault="00EB32B9" w:rsidP="00EB32B9">
      <w:pPr>
        <w:rPr>
          <w:rFonts w:ascii="Times New Roman" w:hAnsi="Times New Roman" w:cs="Times New Roman"/>
          <w:sz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</w:rPr>
      </w:pPr>
      <w:r w:rsidRPr="00BB7FDD">
        <w:rPr>
          <w:rFonts w:ascii="Times New Roman" w:hAnsi="Times New Roman" w:cs="Times New Roman"/>
          <w:b/>
          <w:sz w:val="28"/>
        </w:rPr>
        <w:t>2.2.8. Модуль «Внешкольные мероприятия»</w:t>
      </w:r>
    </w:p>
    <w:p w:rsidR="00EB32B9" w:rsidRPr="00BB7FDD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>Реализация воспитательного потенциала вне</w:t>
      </w:r>
      <w:r>
        <w:rPr>
          <w:rFonts w:ascii="Times New Roman" w:hAnsi="Times New Roman" w:cs="Times New Roman"/>
          <w:sz w:val="28"/>
        </w:rPr>
        <w:t>школьных</w:t>
      </w:r>
      <w:r w:rsidRPr="00BB7FDD">
        <w:rPr>
          <w:rFonts w:ascii="Times New Roman" w:hAnsi="Times New Roman" w:cs="Times New Roman"/>
          <w:sz w:val="28"/>
        </w:rPr>
        <w:t xml:space="preserve"> мероприятий предусматривает: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rFonts w:ascii="Times New Roman" w:hAnsi="Times New Roman" w:cs="Times New Roman"/>
          <w:sz w:val="28"/>
        </w:rPr>
        <w:t>школы</w:t>
      </w:r>
      <w:r w:rsidRPr="00BB7FDD">
        <w:rPr>
          <w:rFonts w:ascii="Times New Roman" w:hAnsi="Times New Roman" w:cs="Times New Roman"/>
          <w:sz w:val="28"/>
        </w:rPr>
        <w:t xml:space="preserve"> (посещение несколькими классами концертов во Дворцах культуры); 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внешкольные </w:t>
      </w:r>
      <w:r w:rsidRPr="00BB7FDD">
        <w:rPr>
          <w:rFonts w:ascii="Times New Roman" w:hAnsi="Times New Roman" w:cs="Times New Roman"/>
          <w:sz w:val="28"/>
        </w:rPr>
        <w:tab/>
        <w:t xml:space="preserve">тематические </w:t>
      </w:r>
      <w:r w:rsidRPr="00BB7FDD">
        <w:rPr>
          <w:rFonts w:ascii="Times New Roman" w:hAnsi="Times New Roman" w:cs="Times New Roman"/>
          <w:sz w:val="28"/>
        </w:rPr>
        <w:tab/>
        <w:t xml:space="preserve">мероприятия </w:t>
      </w:r>
      <w:r w:rsidRPr="00BB7FDD">
        <w:rPr>
          <w:rFonts w:ascii="Times New Roman" w:hAnsi="Times New Roman" w:cs="Times New Roman"/>
          <w:sz w:val="28"/>
        </w:rPr>
        <w:tab/>
        <w:t xml:space="preserve">воспитательной </w:t>
      </w:r>
      <w:r w:rsidRPr="00BB7FDD">
        <w:rPr>
          <w:rFonts w:ascii="Times New Roman" w:hAnsi="Times New Roman" w:cs="Times New Roman"/>
          <w:sz w:val="28"/>
        </w:rPr>
        <w:tab/>
        <w:t xml:space="preserve">направленности, организуемые педагогами по изучаемым в </w:t>
      </w:r>
      <w:r>
        <w:rPr>
          <w:rFonts w:ascii="Times New Roman" w:hAnsi="Times New Roman" w:cs="Times New Roman"/>
          <w:sz w:val="28"/>
        </w:rPr>
        <w:t>школе</w:t>
      </w:r>
      <w:r w:rsidRPr="00BB7FDD">
        <w:rPr>
          <w:rFonts w:ascii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BB7FDD">
        <w:rPr>
          <w:rFonts w:ascii="Times New Roman" w:hAnsi="Times New Roman" w:cs="Times New Roman"/>
          <w:sz w:val="28"/>
        </w:rPr>
        <w:t>биографий</w:t>
      </w:r>
      <w:proofErr w:type="gramEnd"/>
      <w:r w:rsidRPr="00BB7FDD">
        <w:rPr>
          <w:rFonts w:ascii="Times New Roman" w:hAnsi="Times New Roman" w:cs="Times New Roman"/>
          <w:sz w:val="28"/>
        </w:rPr>
        <w:t xml:space="preserve"> проживавших в этой местности российских поэтов и писателей, деятелей науки, природных и историкокультурных ландшафтов, флоры и фауны и другого; 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</w:t>
      </w:r>
      <w:r>
        <w:rPr>
          <w:rFonts w:ascii="Times New Roman" w:hAnsi="Times New Roman" w:cs="Times New Roman"/>
          <w:sz w:val="28"/>
        </w:rPr>
        <w:t>туристско-развлекательный  поход</w:t>
      </w:r>
      <w:r w:rsidRPr="00BB7FDD">
        <w:rPr>
          <w:rFonts w:ascii="Times New Roman" w:hAnsi="Times New Roman" w:cs="Times New Roman"/>
          <w:sz w:val="28"/>
        </w:rPr>
        <w:t xml:space="preserve">). 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</w:rPr>
      </w:pPr>
      <w:r w:rsidRPr="006B666A">
        <w:rPr>
          <w:rFonts w:ascii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EB32B9" w:rsidRPr="006B666A" w:rsidRDefault="00EB32B9" w:rsidP="00EB32B9">
      <w:pPr>
        <w:pStyle w:val="a3"/>
        <w:ind w:left="0" w:right="219" w:firstLine="0"/>
        <w:rPr>
          <w:sz w:val="28"/>
          <w:szCs w:val="28"/>
        </w:rPr>
      </w:pPr>
      <w:r w:rsidRPr="006B666A">
        <w:rPr>
          <w:sz w:val="28"/>
          <w:szCs w:val="28"/>
        </w:rPr>
        <w:t xml:space="preserve">Окружающая ребенка предметно-эстетическая среда </w:t>
      </w:r>
      <w:r w:rsidR="00234C4E">
        <w:rPr>
          <w:sz w:val="28"/>
          <w:szCs w:val="28"/>
        </w:rPr>
        <w:t>МБОУ Нагольненская СОШ</w:t>
      </w:r>
      <w:r w:rsidRPr="006B666A">
        <w:rPr>
          <w:sz w:val="28"/>
          <w:szCs w:val="28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B32B9" w:rsidRPr="006B666A" w:rsidRDefault="00EB32B9" w:rsidP="00EB32B9">
      <w:pPr>
        <w:pStyle w:val="a3"/>
        <w:ind w:left="0" w:right="228" w:firstLine="0"/>
        <w:rPr>
          <w:sz w:val="28"/>
          <w:szCs w:val="28"/>
        </w:rPr>
      </w:pPr>
      <w:r w:rsidRPr="006B666A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B32B9" w:rsidRPr="006B666A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6B666A">
        <w:rPr>
          <w:sz w:val="28"/>
          <w:szCs w:val="28"/>
        </w:rPr>
        <w:lastRenderedPageBreak/>
        <w:t xml:space="preserve">оформление интерьера школьных помещений и их периодическая </w:t>
      </w:r>
      <w:r w:rsidRPr="006B666A">
        <w:rPr>
          <w:spacing w:val="2"/>
          <w:sz w:val="28"/>
          <w:szCs w:val="28"/>
        </w:rPr>
        <w:t>пере</w:t>
      </w:r>
      <w:r w:rsidRPr="006B666A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EB32B9" w:rsidRPr="006B666A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6B666A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ит.п.), выставки рисунков;</w:t>
      </w:r>
    </w:p>
    <w:p w:rsidR="00EB32B9" w:rsidRPr="006B666A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6B666A">
        <w:rPr>
          <w:spacing w:val="-3"/>
          <w:sz w:val="28"/>
          <w:szCs w:val="28"/>
        </w:rPr>
        <w:t>обу</w:t>
      </w:r>
      <w:r w:rsidRPr="006B666A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 школы и значимых и памятных мест села;</w:t>
      </w:r>
    </w:p>
    <w:p w:rsidR="00EB32B9" w:rsidRPr="006B666A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r w:rsidR="00234C4E" w:rsidRPr="006B666A">
        <w:rPr>
          <w:sz w:val="28"/>
          <w:szCs w:val="28"/>
        </w:rPr>
        <w:t>творческие способности,</w:t>
      </w:r>
      <w:r w:rsidRPr="006B666A">
        <w:rPr>
          <w:sz w:val="28"/>
          <w:szCs w:val="28"/>
        </w:rPr>
        <w:t xml:space="preserve"> и создающее повод для длительного общения классного руководителя со своими детьми;</w:t>
      </w:r>
    </w:p>
    <w:p w:rsidR="00EB32B9" w:rsidRPr="006B666A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B666A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EB32B9" w:rsidRPr="006B666A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6B666A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EB32B9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B666A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B32B9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022FE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  <w:r>
        <w:rPr>
          <w:sz w:val="28"/>
          <w:szCs w:val="28"/>
        </w:rPr>
        <w:t>.</w:t>
      </w:r>
    </w:p>
    <w:p w:rsidR="00EB32B9" w:rsidRDefault="00EB32B9" w:rsidP="00EB32B9">
      <w:pPr>
        <w:rPr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lang w:eastAsia="en-US"/>
        </w:rPr>
      </w:pPr>
      <w:r w:rsidRPr="006022FE">
        <w:rPr>
          <w:rFonts w:ascii="Times New Roman" w:hAnsi="Times New Roman" w:cs="Times New Roman"/>
          <w:b/>
          <w:sz w:val="28"/>
          <w:lang w:eastAsia="en-US"/>
        </w:rPr>
        <w:t>2.2.10. Модуль «Профилактика правонарушений  и личная безопасность обучающихся»</w:t>
      </w:r>
    </w:p>
    <w:p w:rsidR="00EB32B9" w:rsidRPr="006022FE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022FE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отслеживание адаптации учащихся 1 класса и вновь прибывших учащихся педагогом-психологом и классными руководителями, учителями (адаптационная диагностика, наблюдение за классным коллективом, проведение тренинговых игр);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комплексная оценка учащихся начальных классов социальным педагогом на основе наблюдений учителей, классных руководителей за социальным благополучием учащихся (заполнение матрицы социального благополучия на конкретных учащихся, заполнение социального паспорта класса, гимназии). 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 и др.) через организацию досуга ребенка, помощь в преодолении учебных затруднений, сопровождение семьи, состоящих на различных видах учета;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опеки, специалистов благотворительного фонда «Дорога к дому», инспекторов по делам несовершеннолетних, специалистов социально-реабилитационного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Pr="006022F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и в социокультурном окружении с педагогами, родителями, социальными партнерами (личная безопасность учащихся: на транспорте, на воде, безопасности дорожного движения, противопожарной безопасности, антитеррористической и другие);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создание психологически безопасной образовательной среды для обучающихся путем повышения психологической компетентности педагогических работников и родителей, создания психологических клубов для педагогов, родителей, учащихся; 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девиаций, самовольных уходов, профилактику жестокого обращения посредством организации </w:t>
      </w:r>
      <w:r w:rsidRPr="006022FE">
        <w:rPr>
          <w:rFonts w:ascii="Times New Roman" w:hAnsi="Times New Roman" w:cs="Times New Roman"/>
          <w:sz w:val="28"/>
          <w:szCs w:val="28"/>
        </w:rPr>
        <w:lastRenderedPageBreak/>
        <w:t>деятельности, альтернативной девиантному поведению: познания (путешествия, экскурсии), испытания себя (походы, спорт), значимого общения, творчества. Участие учащихся в акциях и декадах по профилактике правонарушений «Декада правонарушений»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2FE">
        <w:rPr>
          <w:rFonts w:ascii="Times New Roman" w:hAnsi="Times New Roman" w:cs="Times New Roman"/>
          <w:sz w:val="28"/>
          <w:szCs w:val="28"/>
        </w:rPr>
        <w:t xml:space="preserve"> «Декада личной безопасности». 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учащиеся СОП  и другие); </w:t>
      </w:r>
    </w:p>
    <w:p w:rsidR="00EB32B9" w:rsidRPr="00826B53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предупреждению травматизма обучающихся, в том числе и детско-дорожного (беседа с учащимися «Твой безопасный путь»;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6B53">
        <w:rPr>
          <w:rFonts w:ascii="Times New Roman" w:hAnsi="Times New Roman" w:cs="Times New Roman"/>
          <w:sz w:val="28"/>
          <w:szCs w:val="28"/>
        </w:rPr>
        <w:t xml:space="preserve">рофилактическая акция «Внимание, дети», «Декада дорожной безопасности» и др.);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алгоритма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обучающегося в СОП (психолого-педагогическое сопровождение семей, проведение индивидуальных консультаций, контроль за содержанием и воспитанием детей, межведомственное сотрудничеств</w:t>
      </w:r>
      <w:r>
        <w:rPr>
          <w:rFonts w:ascii="Times New Roman" w:hAnsi="Times New Roman" w:cs="Times New Roman"/>
          <w:sz w:val="28"/>
          <w:szCs w:val="28"/>
        </w:rPr>
        <w:t>о со специалистами КДН</w:t>
      </w:r>
      <w:r w:rsidRPr="006022FE">
        <w:rPr>
          <w:rFonts w:ascii="Times New Roman" w:hAnsi="Times New Roman" w:cs="Times New Roman"/>
          <w:sz w:val="28"/>
          <w:szCs w:val="28"/>
        </w:rPr>
        <w:t xml:space="preserve">, УМВД). </w:t>
      </w:r>
    </w:p>
    <w:p w:rsidR="00EB32B9" w:rsidRDefault="00EB32B9" w:rsidP="00EB32B9">
      <w:pPr>
        <w:spacing w:after="0"/>
        <w:rPr>
          <w:rFonts w:ascii="Times New Roman" w:hAnsi="Times New Roman" w:cs="Times New Roman"/>
          <w:b/>
          <w:sz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lang w:eastAsia="en-US"/>
        </w:rPr>
      </w:pPr>
      <w:r w:rsidRPr="003D6776">
        <w:rPr>
          <w:rFonts w:ascii="Times New Roman" w:hAnsi="Times New Roman" w:cs="Times New Roman"/>
          <w:b/>
          <w:sz w:val="28"/>
          <w:lang w:eastAsia="en-US"/>
        </w:rPr>
        <w:t>2.2.11. Модуль «Социальное партнерство»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 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 в проведении отдельных уроков, внеурочных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занятий,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внешкольных </w:t>
      </w:r>
      <w:r w:rsidRPr="003D6776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Pr="003D677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тематической направленности; 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sz w:val="28"/>
          <w:szCs w:val="28"/>
        </w:rPr>
        <w:t xml:space="preserve">, города, региона, страны; 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Социальным партнером </w:t>
      </w:r>
      <w:r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– краеведческий музей г. Миллерово, Пограничное управление г. Миллерово ФСБ России,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д/с, МБУЗ ЦРБ г. Миллерово,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МБУ  ДЮСШ</w:t>
      </w:r>
      <w:r w:rsidRPr="003D6776">
        <w:rPr>
          <w:rFonts w:ascii="Times New Roman" w:hAnsi="Times New Roman" w:cs="Times New Roman"/>
          <w:sz w:val="28"/>
          <w:szCs w:val="28"/>
        </w:rPr>
        <w:t>.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B9" w:rsidRPr="0018614B" w:rsidRDefault="00EB32B9" w:rsidP="00EB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2.2.12. Модуль «Школьные медиа»</w:t>
      </w:r>
    </w:p>
    <w:p w:rsidR="00EB32B9" w:rsidRDefault="00EB32B9" w:rsidP="00EB32B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B32B9" w:rsidRPr="0018614B" w:rsidRDefault="00EB32B9" w:rsidP="00EB32B9">
      <w:pPr>
        <w:pStyle w:val="a3"/>
        <w:ind w:left="0" w:right="220" w:firstLine="0"/>
        <w:rPr>
          <w:sz w:val="28"/>
          <w:szCs w:val="24"/>
        </w:rPr>
      </w:pPr>
      <w:r w:rsidRPr="0018614B">
        <w:rPr>
          <w:sz w:val="28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EB32B9" w:rsidRPr="0018614B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17" w:firstLine="720"/>
        <w:rPr>
          <w:sz w:val="28"/>
          <w:szCs w:val="24"/>
        </w:rPr>
      </w:pPr>
      <w:r w:rsidRPr="0018614B">
        <w:rPr>
          <w:sz w:val="28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</w:t>
      </w:r>
      <w:r w:rsidR="00234C4E">
        <w:rPr>
          <w:sz w:val="28"/>
          <w:szCs w:val="24"/>
        </w:rPr>
        <w:t>ДМ</w:t>
      </w:r>
      <w:r w:rsidRPr="0018614B">
        <w:rPr>
          <w:sz w:val="28"/>
          <w:szCs w:val="24"/>
        </w:rPr>
        <w:t xml:space="preserve"> и т.д.;</w:t>
      </w:r>
    </w:p>
    <w:p w:rsidR="00EB32B9" w:rsidRPr="0018614B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18614B">
        <w:rPr>
          <w:sz w:val="28"/>
          <w:szCs w:val="24"/>
        </w:rPr>
        <w:t xml:space="preserve">школьный </w:t>
      </w:r>
      <w:proofErr w:type="spellStart"/>
      <w:r w:rsidRPr="0018614B">
        <w:rPr>
          <w:sz w:val="28"/>
          <w:szCs w:val="24"/>
        </w:rPr>
        <w:t>медиацентр</w:t>
      </w:r>
      <w:proofErr w:type="spellEnd"/>
      <w:r w:rsidRPr="0018614B">
        <w:rPr>
          <w:sz w:val="28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EB32B9" w:rsidRPr="0018614B" w:rsidRDefault="00EB32B9" w:rsidP="00EB32B9">
      <w:pPr>
        <w:pStyle w:val="a7"/>
        <w:numPr>
          <w:ilvl w:val="0"/>
          <w:numId w:val="8"/>
        </w:numPr>
        <w:tabs>
          <w:tab w:val="left" w:pos="2134"/>
        </w:tabs>
        <w:ind w:right="221" w:firstLine="0"/>
        <w:rPr>
          <w:sz w:val="28"/>
          <w:szCs w:val="24"/>
        </w:rPr>
      </w:pPr>
      <w:r w:rsidRPr="0018614B">
        <w:rPr>
          <w:sz w:val="28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EB32B9" w:rsidRDefault="00EB32B9" w:rsidP="00EB32B9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  <w:lang w:eastAsia="en-US"/>
        </w:rPr>
        <w:t>2.2.13 Модуль «Экологическое воспитание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В содержание раздела «Экологическое воспитание» включаются практики по организации эколого-просветительской, общественно-полезной </w:t>
      </w:r>
      <w:r w:rsidRPr="0018614B">
        <w:rPr>
          <w:rFonts w:ascii="Times New Roman" w:hAnsi="Times New Roman" w:cs="Times New Roman"/>
          <w:sz w:val="28"/>
          <w:szCs w:val="28"/>
        </w:rPr>
        <w:lastRenderedPageBreak/>
        <w:t>и природоохранной деятельности обучающихся в соответствии с их возрастными особенностями развития.</w:t>
      </w:r>
    </w:p>
    <w:p w:rsidR="00EB32B9" w:rsidRPr="0018614B" w:rsidRDefault="00EB32B9" w:rsidP="00EB32B9">
      <w:pPr>
        <w:pStyle w:val="a7"/>
        <w:tabs>
          <w:tab w:val="left" w:pos="2134"/>
        </w:tabs>
        <w:ind w:right="221"/>
        <w:rPr>
          <w:b/>
          <w:sz w:val="28"/>
          <w:szCs w:val="28"/>
        </w:rPr>
      </w:pP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8614B">
        <w:rPr>
          <w:rFonts w:ascii="Times New Roman" w:hAnsi="Times New Roman" w:cs="Times New Roman"/>
          <w:sz w:val="28"/>
          <w:szCs w:val="28"/>
        </w:rPr>
        <w:t>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Достижение цели предусматривает решение следующих </w:t>
      </w:r>
      <w:r w:rsidRPr="0018614B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18614B">
        <w:rPr>
          <w:rFonts w:ascii="Times New Roman" w:hAnsi="Times New Roman" w:cs="Times New Roman"/>
          <w:b/>
          <w:sz w:val="28"/>
          <w:szCs w:val="28"/>
        </w:rPr>
        <w:t>:</w:t>
      </w:r>
    </w:p>
    <w:p w:rsidR="00EB32B9" w:rsidRPr="0018614B" w:rsidRDefault="00EB32B9" w:rsidP="00EB32B9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EB32B9" w:rsidRPr="0018614B" w:rsidRDefault="00EB32B9" w:rsidP="00EB32B9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повышение уровня экологической культуры и естественнонаучной грамотности обучающихся;</w:t>
      </w:r>
    </w:p>
    <w:p w:rsidR="00EB32B9" w:rsidRPr="0018614B" w:rsidRDefault="00EB32B9" w:rsidP="00EB32B9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EB32B9" w:rsidRPr="0018614B" w:rsidRDefault="00EB32B9" w:rsidP="00EB32B9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содействие повышению познавательного интереса обучающихся к вопросам экологии, профессиональному самоопределению школьников. 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Рекомендуемые формы организации деятельности обучающихся</w:t>
      </w:r>
      <w:r w:rsidRPr="001861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B32B9" w:rsidRPr="0018614B" w:rsidRDefault="00EB32B9" w:rsidP="00EB32B9">
      <w:pPr>
        <w:pStyle w:val="a7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викторины, конкурсы;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экологическое </w:t>
      </w:r>
      <w:proofErr w:type="spellStart"/>
      <w:r w:rsidRPr="0018614B">
        <w:rPr>
          <w:color w:val="000000"/>
          <w:sz w:val="28"/>
          <w:szCs w:val="28"/>
          <w:lang w:eastAsia="ru-RU"/>
        </w:rPr>
        <w:t>волонтерство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; 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субботники; 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природоохранные акции;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праздники;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проектно-исследовательская деятельность;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научно-практические конференции;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семинары;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экспедиции;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18614B">
        <w:rPr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 игры (деловые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решение кейсов);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 в профессиональные образовательные организации и предприятия экологического профиля;</w:t>
      </w:r>
    </w:p>
    <w:p w:rsidR="00EB32B9" w:rsidRPr="0018614B" w:rsidRDefault="00EB32B9" w:rsidP="00EB32B9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встречи со специалистами экологических профессий и др.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Показателями эффективности</w:t>
      </w:r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реализуемых форм организации деятельности обучающихся старшего школьного звена являются:</w:t>
      </w:r>
    </w:p>
    <w:p w:rsidR="00EB32B9" w:rsidRPr="0018614B" w:rsidRDefault="00EB32B9" w:rsidP="00EB32B9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18614B">
        <w:rPr>
          <w:sz w:val="28"/>
          <w:szCs w:val="28"/>
        </w:rPr>
        <w:t>повышение у обучающихся уровня экологической культуры, социальной адаптации, самооценки, мотивации обучения;</w:t>
      </w:r>
    </w:p>
    <w:p w:rsidR="00EB32B9" w:rsidRPr="0018614B" w:rsidRDefault="00EB32B9" w:rsidP="00EB32B9">
      <w:pPr>
        <w:pStyle w:val="a7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сформированное у обучающихся экологическое сознание;</w:t>
      </w:r>
    </w:p>
    <w:p w:rsidR="00EB32B9" w:rsidRPr="0018614B" w:rsidRDefault="00EB32B9" w:rsidP="00EB32B9">
      <w:pPr>
        <w:pStyle w:val="a7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сформированная у обучающихся система ценностных отношений к природе и окружающему миру;</w:t>
      </w:r>
    </w:p>
    <w:p w:rsidR="00EB32B9" w:rsidRPr="0018614B" w:rsidRDefault="00EB32B9" w:rsidP="00EB32B9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  <w:lang w:eastAsia="ru-RU"/>
        </w:rPr>
        <w:t>практическое применение школьниками нравственно-этических норм и деятельностных принципов поведения во взаимоотношениях человека и природы, общества и человека</w:t>
      </w:r>
      <w:r w:rsidRPr="0018614B">
        <w:rPr>
          <w:color w:val="000000"/>
          <w:sz w:val="28"/>
          <w:szCs w:val="28"/>
          <w:lang w:eastAsia="ru-RU"/>
        </w:rPr>
        <w:t>;</w:t>
      </w:r>
    </w:p>
    <w:p w:rsidR="00EB32B9" w:rsidRPr="0018614B" w:rsidRDefault="00EB32B9" w:rsidP="00EB32B9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lastRenderedPageBreak/>
        <w:t>осознание школьниками личной ответственности за сохранение окружающей среды;</w:t>
      </w:r>
    </w:p>
    <w:p w:rsidR="00EB32B9" w:rsidRPr="0018614B" w:rsidRDefault="00EB32B9" w:rsidP="00EB32B9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осведомленность школьников о профессиях в сфере экологии и природопользования.</w:t>
      </w:r>
    </w:p>
    <w:p w:rsidR="00EB32B9" w:rsidRPr="0018614B" w:rsidRDefault="00EB32B9" w:rsidP="00EB32B9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EB32B9" w:rsidRPr="0018614B" w:rsidRDefault="00EB32B9" w:rsidP="00EB32B9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EB32B9" w:rsidRPr="0018614B" w:rsidRDefault="00EB32B9" w:rsidP="00EB32B9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EB32B9" w:rsidRPr="0018614B" w:rsidRDefault="00EB32B9" w:rsidP="00EB32B9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EB32B9" w:rsidRPr="0018614B" w:rsidRDefault="00EB32B9" w:rsidP="00EB32B9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>экологического воспитания школьников</w:t>
      </w:r>
    </w:p>
    <w:p w:rsidR="00EB32B9" w:rsidRPr="0018614B" w:rsidRDefault="00EB32B9" w:rsidP="00EB32B9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64"/>
        <w:gridCol w:w="3373"/>
        <w:gridCol w:w="2948"/>
      </w:tblGrid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программа 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«Экология Дона через традиции казаков» 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Шрамко Е.П.,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Официальный сайт ГБУ РО РМЦДОД, раздел «Экологическое воспитание», 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экологического воспитания школьников»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Голосная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А.В.,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«Экологический практикум»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Джепко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Е.Н.,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МБУДО «Центр «Радуга»,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Волгодонск</w:t>
            </w:r>
          </w:p>
        </w:tc>
        <w:tc>
          <w:tcPr>
            <w:tcW w:w="2948" w:type="dxa"/>
            <w:vMerge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«Зелёная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ЭкоАрхитектура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Т.В.,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МАУ ДО ДДТ,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Таганрог</w:t>
            </w:r>
          </w:p>
        </w:tc>
        <w:tc>
          <w:tcPr>
            <w:tcW w:w="2948" w:type="dxa"/>
            <w:vMerge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 xml:space="preserve">Детская книга практических рекомендаций по экологии </w:t>
            </w:r>
            <w:r w:rsidRPr="0018614B">
              <w:rPr>
                <w:sz w:val="28"/>
                <w:szCs w:val="28"/>
              </w:rPr>
              <w:lastRenderedPageBreak/>
              <w:t xml:space="preserve">«Путешествие </w:t>
            </w:r>
            <w:proofErr w:type="spellStart"/>
            <w:r w:rsidRPr="0018614B">
              <w:rPr>
                <w:sz w:val="28"/>
                <w:szCs w:val="28"/>
              </w:rPr>
              <w:t>дончан</w:t>
            </w:r>
            <w:proofErr w:type="spellEnd"/>
            <w:r w:rsidRPr="0018614B">
              <w:rPr>
                <w:sz w:val="28"/>
                <w:szCs w:val="28"/>
              </w:rPr>
              <w:t xml:space="preserve"> в страну </w:t>
            </w:r>
            <w:proofErr w:type="spellStart"/>
            <w:r w:rsidRPr="0018614B">
              <w:rPr>
                <w:sz w:val="28"/>
                <w:szCs w:val="28"/>
              </w:rPr>
              <w:t>экознаний</w:t>
            </w:r>
            <w:proofErr w:type="spellEnd"/>
            <w:r w:rsidRPr="0018614B"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</w:rPr>
            </w:pPr>
            <w:hyperlink r:id="rId11" w:history="1">
              <w:r w:rsidR="00EB32B9" w:rsidRPr="0018614B">
                <w:rPr>
                  <w:rStyle w:val="a6"/>
                  <w:rFonts w:eastAsia="Batang"/>
                  <w:color w:val="000000"/>
                  <w:sz w:val="28"/>
                  <w:szCs w:val="28"/>
                  <w:lang w:eastAsia="ru-RU"/>
                </w:rPr>
                <w:t>https://cloud.mail.ru/stock/3qFDxSiDxe2cUgWYiZmTgden</w:t>
              </w:r>
            </w:hyperlink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Брендбук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Сборники методических и информационных материалов «Обращение с отходами: давайте разберемся» для педагогов и учащихся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Сборники методических и информационных материалов «Обращение с отходами: давайте разберемся» — 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Яндекс.Диск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(yandex.ru)</w:t>
              </w:r>
            </w:hyperlink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https://yadi.sk/d/4LpkW2_-9fRiZg</w:t>
              </w:r>
            </w:hyperlink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Видео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—80ahejd6affdbom.xn—p1ai)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Виртуальные туры + ФИЛЬМ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--80ahejd6affdbom.xn--p1ai)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территории, расположенные на территории Ростовской области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Особо охраняемые природные территории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</w:t>
              </w:r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lastRenderedPageBreak/>
                <w:t>d1ahaoghbejbc5k.xn--p1ai)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Красная книга Ростовской области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FD58D4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B32B9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--d1ahaoghbejbc5k.xn--p1ai)</w:t>
              </w:r>
            </w:hyperlink>
          </w:p>
        </w:tc>
      </w:tr>
    </w:tbl>
    <w:p w:rsidR="00EB32B9" w:rsidRDefault="00EB32B9" w:rsidP="00EB32B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32B9" w:rsidRDefault="00EB32B9" w:rsidP="00EB32B9">
      <w:pPr>
        <w:ind w:left="-284" w:firstLine="284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2.2.14. Модуль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РД</w:t>
      </w:r>
      <w:r w:rsidR="00234C4E">
        <w:rPr>
          <w:rFonts w:ascii="Times New Roman" w:hAnsi="Times New Roman" w:cs="Times New Roman"/>
          <w:b/>
          <w:sz w:val="28"/>
          <w:szCs w:val="28"/>
          <w:lang w:eastAsia="en-US"/>
        </w:rPr>
        <w:t>ДМ</w:t>
      </w: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B32B9" w:rsidRPr="00435EED" w:rsidRDefault="00EB32B9" w:rsidP="00EB32B9">
      <w:pPr>
        <w:pStyle w:val="a3"/>
        <w:ind w:left="0" w:right="220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Деятельность школьного отделения «Российское движение </w:t>
      </w:r>
      <w:r w:rsidR="00234C4E">
        <w:rPr>
          <w:sz w:val="28"/>
          <w:szCs w:val="24"/>
        </w:rPr>
        <w:t>детей и молодежи</w:t>
      </w:r>
      <w:r w:rsidRPr="00435EED">
        <w:rPr>
          <w:sz w:val="28"/>
          <w:szCs w:val="24"/>
        </w:rPr>
        <w:t xml:space="preserve"> (далее – РД</w:t>
      </w:r>
      <w:r w:rsidR="00234C4E">
        <w:rPr>
          <w:sz w:val="28"/>
          <w:szCs w:val="24"/>
        </w:rPr>
        <w:t>ДМ</w:t>
      </w:r>
      <w:r w:rsidRPr="00435EED">
        <w:rPr>
          <w:sz w:val="28"/>
          <w:szCs w:val="24"/>
        </w:rPr>
        <w:t>) направлена на воспитание подрастающего поколения, развитие детей на основе их интересов и потребностей, а так же</w:t>
      </w:r>
      <w:r w:rsidRPr="00435EED">
        <w:rPr>
          <w:spacing w:val="2"/>
          <w:sz w:val="28"/>
          <w:szCs w:val="24"/>
        </w:rPr>
        <w:t>орган</w:t>
      </w:r>
      <w:r w:rsidRPr="00435EED">
        <w:rPr>
          <w:sz w:val="28"/>
          <w:szCs w:val="24"/>
        </w:rPr>
        <w:t xml:space="preserve">изацию досуга и занятости школьников. Участником школьного отделения </w:t>
      </w:r>
      <w:r w:rsidR="00234C4E" w:rsidRPr="00435EED">
        <w:rPr>
          <w:sz w:val="28"/>
          <w:szCs w:val="24"/>
        </w:rPr>
        <w:t>РД</w:t>
      </w:r>
      <w:r w:rsidR="00234C4E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может стать любой школьник старше 8 лет. Дети и родители самостоятельно принимают решение об участии в проектах </w:t>
      </w:r>
      <w:r w:rsidR="00234C4E" w:rsidRPr="00435EED">
        <w:rPr>
          <w:sz w:val="28"/>
          <w:szCs w:val="24"/>
        </w:rPr>
        <w:t>РД</w:t>
      </w:r>
      <w:r w:rsidR="00234C4E">
        <w:rPr>
          <w:sz w:val="28"/>
          <w:szCs w:val="24"/>
        </w:rPr>
        <w:t>ДМ</w:t>
      </w:r>
      <w:r w:rsidRPr="00435EED">
        <w:rPr>
          <w:sz w:val="28"/>
          <w:szCs w:val="24"/>
        </w:rPr>
        <w:t>.</w:t>
      </w:r>
    </w:p>
    <w:p w:rsidR="00EB32B9" w:rsidRPr="00435EED" w:rsidRDefault="00234C4E" w:rsidP="00EB32B9">
      <w:pPr>
        <w:pStyle w:val="a3"/>
        <w:ind w:left="0" w:right="222" w:firstLine="0"/>
        <w:rPr>
          <w:sz w:val="28"/>
          <w:szCs w:val="24"/>
        </w:rPr>
      </w:pPr>
      <w:r w:rsidRPr="00435EED">
        <w:rPr>
          <w:sz w:val="28"/>
          <w:szCs w:val="24"/>
        </w:rPr>
        <w:t>РД</w:t>
      </w:r>
      <w:r>
        <w:rPr>
          <w:sz w:val="28"/>
          <w:szCs w:val="24"/>
        </w:rPr>
        <w:t>ДМ</w:t>
      </w:r>
      <w:r w:rsidR="00EB32B9" w:rsidRPr="00435EED">
        <w:rPr>
          <w:sz w:val="28"/>
          <w:szCs w:val="24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</w:t>
      </w:r>
      <w:r w:rsidR="00EB32B9" w:rsidRPr="00435EED">
        <w:rPr>
          <w:sz w:val="28"/>
          <w:szCs w:val="24"/>
        </w:rPr>
        <w:lastRenderedPageBreak/>
        <w:t>социальном окружении.</w:t>
      </w:r>
    </w:p>
    <w:p w:rsidR="00EB32B9" w:rsidRPr="00435EED" w:rsidRDefault="00EB32B9" w:rsidP="00EB32B9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Воспитание в </w:t>
      </w:r>
      <w:r w:rsidR="00234C4E" w:rsidRPr="00435EED">
        <w:rPr>
          <w:sz w:val="28"/>
          <w:szCs w:val="24"/>
        </w:rPr>
        <w:t>РД</w:t>
      </w:r>
      <w:r w:rsidR="00234C4E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осуществляется через направления:</w:t>
      </w:r>
    </w:p>
    <w:p w:rsidR="00EB32B9" w:rsidRPr="00435EED" w:rsidRDefault="00EB32B9" w:rsidP="00EB32B9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Личностное развитие – </w:t>
      </w:r>
      <w:r w:rsidRPr="00435EED">
        <w:rPr>
          <w:sz w:val="28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435EED">
        <w:rPr>
          <w:sz w:val="28"/>
          <w:szCs w:val="24"/>
        </w:rPr>
        <w:t>ПроеКТОрия</w:t>
      </w:r>
      <w:proofErr w:type="spellEnd"/>
      <w:r w:rsidRPr="00435EED">
        <w:rPr>
          <w:sz w:val="28"/>
          <w:szCs w:val="24"/>
        </w:rPr>
        <w:t>»; любовь к здоровому образу жизни прививается на соревнованиях «Веселые старты», ГТО;</w:t>
      </w:r>
    </w:p>
    <w:p w:rsidR="00EB32B9" w:rsidRPr="00435EED" w:rsidRDefault="00EB32B9" w:rsidP="00EB32B9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Гражданская активность </w:t>
      </w:r>
      <w:r w:rsidRPr="00435EED">
        <w:rPr>
          <w:sz w:val="28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35EED">
        <w:rPr>
          <w:spacing w:val="3"/>
          <w:sz w:val="28"/>
          <w:szCs w:val="24"/>
        </w:rPr>
        <w:t>де</w:t>
      </w:r>
      <w:r w:rsidRPr="00435EED">
        <w:rPr>
          <w:sz w:val="28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EB32B9" w:rsidRPr="00435EED" w:rsidRDefault="00EB32B9" w:rsidP="00EB32B9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Военно-патриотическое направление </w:t>
      </w:r>
      <w:r w:rsidRPr="00435EED">
        <w:rPr>
          <w:sz w:val="28"/>
          <w:szCs w:val="24"/>
        </w:rPr>
        <w:t>– деятельность отрядов юных инспекторов дорожного движения ит.д.</w:t>
      </w:r>
    </w:p>
    <w:p w:rsidR="00EB32B9" w:rsidRPr="00435EED" w:rsidRDefault="00EB32B9" w:rsidP="00EB32B9">
      <w:pPr>
        <w:pStyle w:val="a7"/>
        <w:numPr>
          <w:ilvl w:val="0"/>
          <w:numId w:val="17"/>
        </w:numPr>
        <w:tabs>
          <w:tab w:val="left" w:pos="1414"/>
        </w:tabs>
        <w:ind w:right="223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>Информационно-</w:t>
      </w:r>
      <w:proofErr w:type="spellStart"/>
      <w:r w:rsidRPr="00435EED">
        <w:rPr>
          <w:i/>
          <w:sz w:val="28"/>
          <w:szCs w:val="24"/>
        </w:rPr>
        <w:t>медийное</w:t>
      </w:r>
      <w:proofErr w:type="spellEnd"/>
      <w:r w:rsidRPr="00435EED">
        <w:rPr>
          <w:i/>
          <w:sz w:val="28"/>
          <w:szCs w:val="24"/>
        </w:rPr>
        <w:t xml:space="preserve"> направление - </w:t>
      </w:r>
      <w:r w:rsidRPr="00435EED">
        <w:rPr>
          <w:sz w:val="28"/>
          <w:szCs w:val="24"/>
        </w:rPr>
        <w:t xml:space="preserve">объединяет ребят, участвующих в работе школьных редакций, детского радио; создании и поддержке интернет-странички школы и </w:t>
      </w:r>
      <w:r w:rsidR="00850525" w:rsidRPr="00435EED">
        <w:rPr>
          <w:sz w:val="28"/>
          <w:szCs w:val="24"/>
        </w:rPr>
        <w:t>РД</w:t>
      </w:r>
      <w:r w:rsidR="00850525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в соц. сетях, организации деятельности школьного пресс-центра, в рамках Всероссийской медиашколы они учатся писать статьи, собирать фотоматериалы, вести блоги и сообщества в социальных сетях.</w:t>
      </w:r>
    </w:p>
    <w:p w:rsidR="00EB32B9" w:rsidRPr="00435EED" w:rsidRDefault="00EB32B9" w:rsidP="00EB32B9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Основными формами деятельности членов РДШ являются:</w:t>
      </w:r>
    </w:p>
    <w:p w:rsidR="00EB32B9" w:rsidRPr="00435EED" w:rsidRDefault="00EB32B9" w:rsidP="00EB32B9">
      <w:pPr>
        <w:pStyle w:val="a7"/>
        <w:numPr>
          <w:ilvl w:val="1"/>
          <w:numId w:val="17"/>
        </w:numPr>
        <w:tabs>
          <w:tab w:val="left" w:pos="1882"/>
        </w:tabs>
        <w:ind w:right="356"/>
        <w:rPr>
          <w:sz w:val="28"/>
          <w:szCs w:val="24"/>
        </w:rPr>
      </w:pPr>
      <w:r w:rsidRPr="00435EED">
        <w:rPr>
          <w:sz w:val="28"/>
          <w:szCs w:val="24"/>
        </w:rPr>
        <w:t>участие в днях единых действий и в совместных социально значимых мероприятиях;</w:t>
      </w:r>
    </w:p>
    <w:p w:rsidR="00EB32B9" w:rsidRPr="00435EED" w:rsidRDefault="00EB32B9" w:rsidP="00EB32B9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коллективно-творческая деятельность, забота о старших и младших;</w:t>
      </w:r>
    </w:p>
    <w:p w:rsidR="00EB32B9" w:rsidRPr="00435EED" w:rsidRDefault="00EB32B9" w:rsidP="00EB32B9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информационно-просветительские мероприятия;</w:t>
      </w:r>
    </w:p>
    <w:p w:rsidR="00EB32B9" w:rsidRPr="00435EED" w:rsidRDefault="00EB32B9" w:rsidP="00EB32B9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разработка и поддержка инициативных проектов обучающихся;</w:t>
      </w:r>
    </w:p>
    <w:p w:rsidR="00EB32B9" w:rsidRDefault="00EB32B9" w:rsidP="00EB32B9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35EED">
        <w:rPr>
          <w:rFonts w:ascii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EB32B9" w:rsidRDefault="00EB32B9" w:rsidP="00EB32B9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2.2.15 «Модуль «Школьный спортивный клуб»</w:t>
      </w:r>
    </w:p>
    <w:p w:rsidR="00EB32B9" w:rsidRPr="00435EED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Школьный спортивный клуб является структурным подразделением </w:t>
      </w:r>
      <w:r>
        <w:rPr>
          <w:rFonts w:ascii="Times New Roman" w:hAnsi="Times New Roman" w:cs="Times New Roman"/>
          <w:sz w:val="28"/>
        </w:rPr>
        <w:t xml:space="preserve">МБОУ </w:t>
      </w:r>
      <w:r w:rsidR="00850525">
        <w:rPr>
          <w:rFonts w:ascii="Times New Roman" w:hAnsi="Times New Roman" w:cs="Times New Roman"/>
          <w:sz w:val="28"/>
        </w:rPr>
        <w:t>Нагольненская</w:t>
      </w:r>
      <w:r>
        <w:rPr>
          <w:rFonts w:ascii="Times New Roman" w:hAnsi="Times New Roman" w:cs="Times New Roman"/>
          <w:sz w:val="28"/>
        </w:rPr>
        <w:t xml:space="preserve"> СОШ</w:t>
      </w:r>
      <w:r w:rsidRPr="00435EED">
        <w:rPr>
          <w:rFonts w:ascii="Times New Roman" w:hAnsi="Times New Roman" w:cs="Times New Roman"/>
          <w:sz w:val="28"/>
        </w:rPr>
        <w:t xml:space="preserve">, деятельность которого осуществляется в соответствии с законодательством Российской Федерации, </w:t>
      </w:r>
      <w:r w:rsidRPr="00435EED">
        <w:rPr>
          <w:rFonts w:ascii="Times New Roman" w:hAnsi="Times New Roman" w:cs="Times New Roman"/>
          <w:sz w:val="28"/>
        </w:rPr>
        <w:lastRenderedPageBreak/>
        <w:t xml:space="preserve">регламентируется локальными актами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EB32B9" w:rsidRPr="00435EED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 </w:t>
      </w:r>
    </w:p>
    <w:p w:rsidR="00EB32B9" w:rsidRPr="00435EED" w:rsidRDefault="00EB32B9" w:rsidP="00EB32B9">
      <w:pPr>
        <w:spacing w:after="0" w:line="240" w:lineRule="auto"/>
        <w:ind w:left="857"/>
        <w:jc w:val="both"/>
        <w:rPr>
          <w:rFonts w:ascii="Times New Roman" w:hAnsi="Times New Roman" w:cs="Times New Roman"/>
          <w:sz w:val="28"/>
        </w:rPr>
      </w:pP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1945"/>
      </w:tblGrid>
      <w:tr w:rsidR="00EB32B9" w:rsidRPr="00850525" w:rsidTr="00EB32B9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ind w:left="457"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EB32B9" w:rsidRPr="00850525" w:rsidTr="00EB32B9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B9010C">
              <w:rPr>
                <w:rFonts w:ascii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B9010C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EB32B9" w:rsidRPr="00850525" w:rsidTr="00EB32B9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b/>
                <w:i/>
                <w:sz w:val="28"/>
              </w:rPr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- реализация дополнительных общеобразовательных </w:t>
            </w:r>
          </w:p>
          <w:p w:rsidR="00EB32B9" w:rsidRPr="00B9010C" w:rsidRDefault="00EB32B9" w:rsidP="00EB32B9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общеразвивающих программ </w:t>
            </w:r>
          </w:p>
          <w:p w:rsidR="00EB32B9" w:rsidRPr="00B9010C" w:rsidRDefault="00EB32B9" w:rsidP="00EB32B9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«Ритмика», «Спортивные игры» </w:t>
            </w:r>
          </w:p>
        </w:tc>
      </w:tr>
      <w:tr w:rsidR="00EB32B9" w:rsidRPr="00850525" w:rsidTr="00EB32B9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010C">
              <w:rPr>
                <w:rFonts w:ascii="Times New Roman" w:hAnsi="Times New Roman" w:cs="Times New Roman"/>
                <w:b/>
                <w:i/>
                <w:sz w:val="28"/>
              </w:rPr>
              <w:t>Спортивномассовые</w:t>
            </w:r>
            <w:proofErr w:type="spellEnd"/>
            <w:r w:rsidRPr="00B9010C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мероприятий (соревнований, спартакиад, олимпиад) по различным видам спорта; </w:t>
            </w:r>
          </w:p>
          <w:p w:rsidR="00EB32B9" w:rsidRPr="00B9010C" w:rsidRDefault="00EB32B9" w:rsidP="00EB32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>подготовка и формирование команд от гимназии по видам спорта и обеспечение их участия в</w:t>
            </w:r>
          </w:p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соревнованиях различных уровней организации; </w:t>
            </w:r>
          </w:p>
          <w:p w:rsidR="00EB32B9" w:rsidRPr="00B9010C" w:rsidRDefault="00EB32B9" w:rsidP="00EB32B9">
            <w:pPr>
              <w:numPr>
                <w:ilvl w:val="0"/>
                <w:numId w:val="18"/>
              </w:numPr>
              <w:spacing w:after="0" w:line="240" w:lineRule="auto"/>
              <w:ind w:hanging="164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EB32B9" w:rsidRPr="00B9010C" w:rsidRDefault="00EB32B9" w:rsidP="00EB32B9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«Кросс наций», «Лыжня </w:t>
            </w:r>
          </w:p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России», </w:t>
            </w:r>
          </w:p>
          <w:p w:rsidR="00EB32B9" w:rsidRPr="00B9010C" w:rsidRDefault="00EB32B9" w:rsidP="00EB32B9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и др. </w:t>
            </w:r>
          </w:p>
        </w:tc>
      </w:tr>
      <w:tr w:rsidR="00EB32B9" w:rsidRPr="00850525" w:rsidTr="00EB32B9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010C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Физкультурнооздоровительные</w:t>
            </w:r>
            <w:proofErr w:type="spellEnd"/>
            <w:r w:rsidRPr="00B9010C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>- организация и проведение конкурсных мероприятий, Дней спорта, спортивных праздников, приуроченных к</w:t>
            </w:r>
          </w:p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знаменательным датам, общественно значимым спортивным событиям, включая этнокультурный компонент. </w:t>
            </w:r>
          </w:p>
          <w:p w:rsidR="00EB32B9" w:rsidRPr="00B9010C" w:rsidRDefault="00EB32B9" w:rsidP="00EB32B9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</w:p>
          <w:p w:rsidR="00EB32B9" w:rsidRPr="00B9010C" w:rsidRDefault="00EB32B9" w:rsidP="00EB32B9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EB32B9" w:rsidRPr="00B9010C" w:rsidRDefault="00EB32B9" w:rsidP="00EB32B9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>мероприятия (</w:t>
            </w:r>
            <w:proofErr w:type="spellStart"/>
            <w:r w:rsidRPr="00B9010C"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  <w:r w:rsidRPr="00B9010C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EB32B9" w:rsidRPr="00B9010C" w:rsidRDefault="00EB32B9" w:rsidP="00EB32B9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>«Масленица»), спортивно-</w:t>
            </w:r>
          </w:p>
          <w:p w:rsidR="00EB32B9" w:rsidRPr="00B9010C" w:rsidRDefault="00EB32B9" w:rsidP="00EB32B9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развлекательные </w:t>
            </w:r>
          </w:p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программы «Зимние забавы», «Веселые старты» и др. </w:t>
            </w:r>
          </w:p>
        </w:tc>
      </w:tr>
      <w:tr w:rsidR="00EB32B9" w:rsidRPr="00850525" w:rsidTr="00EB32B9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010C">
              <w:rPr>
                <w:rFonts w:ascii="Times New Roman" w:hAnsi="Times New Roman" w:cs="Times New Roman"/>
                <w:b/>
                <w:i/>
                <w:sz w:val="28"/>
              </w:rPr>
              <w:t>Информационномотивационная</w:t>
            </w:r>
            <w:proofErr w:type="spellEnd"/>
            <w:r w:rsidRPr="00B9010C">
              <w:rPr>
                <w:rFonts w:ascii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- популяризация социально значимых спортивных мероприятий через раздел официального сайта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B9010C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>Публикации в сети о спортивных</w:t>
            </w:r>
          </w:p>
          <w:p w:rsidR="00EB32B9" w:rsidRPr="00B9010C" w:rsidRDefault="00EB32B9" w:rsidP="00EB32B9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</w:rPr>
            </w:pPr>
            <w:r w:rsidRPr="00B9010C">
              <w:rPr>
                <w:rFonts w:ascii="Times New Roman" w:hAnsi="Times New Roman" w:cs="Times New Roman"/>
                <w:sz w:val="28"/>
              </w:rPr>
              <w:t xml:space="preserve">достижениях учащихся </w:t>
            </w:r>
          </w:p>
        </w:tc>
      </w:tr>
    </w:tbl>
    <w:p w:rsidR="00EB32B9" w:rsidRPr="00435EED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EB32B9" w:rsidRDefault="00EB32B9" w:rsidP="00EB32B9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>2.2.1</w:t>
      </w:r>
      <w:r w:rsidR="00850525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«Патриотическое воспитание»</w:t>
      </w:r>
    </w:p>
    <w:p w:rsidR="00DD4A90" w:rsidRPr="00DD4A90" w:rsidRDefault="00DD4A90" w:rsidP="00DD4A90">
      <w:pPr>
        <w:pStyle w:val="a3"/>
        <w:ind w:left="0" w:right="196" w:firstLine="0"/>
        <w:rPr>
          <w:sz w:val="28"/>
          <w:szCs w:val="28"/>
        </w:rPr>
      </w:pPr>
      <w:r w:rsidRPr="00DD4A90">
        <w:rPr>
          <w:sz w:val="28"/>
          <w:szCs w:val="28"/>
        </w:rPr>
        <w:t>Патриотическое воспитание на этапе основного общего образования строится с учетом того, что ребенок входит в новый для себя этап – этап, когда активно формируются механизмы саморазвития личности, ребенок становится субъектом социальных отношений. При этом продолжается освоение национальной культуры, освоение социальных ролей и функций. На этом этапе происходит переход от присвоения готовых образцов культуры к самореализации в рамках национальной культуры. Воспитательная деятельность в данном направлении все больше приобретает характер сотворчества и взаимодействия.</w:t>
      </w:r>
    </w:p>
    <w:p w:rsidR="00DD4A90" w:rsidRPr="00DD4A90" w:rsidRDefault="00DD4A90" w:rsidP="00DD4A90">
      <w:pPr>
        <w:pStyle w:val="a3"/>
        <w:ind w:left="0" w:right="194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Целью </w:t>
      </w:r>
      <w:r w:rsidRPr="00DD4A90">
        <w:rPr>
          <w:sz w:val="28"/>
          <w:szCs w:val="28"/>
        </w:rPr>
        <w:t>патриотического воспитания обучающихся основного общего образования является формирование национального (общероссийского) и этнического самосознания, этнической культурной идентичности и уважения к многообразию культур народов России.</w:t>
      </w:r>
    </w:p>
    <w:p w:rsidR="00DD4A90" w:rsidRPr="00DD4A90" w:rsidRDefault="00DD4A90" w:rsidP="00DD4A90">
      <w:pPr>
        <w:pStyle w:val="a3"/>
        <w:ind w:left="142" w:firstLine="0"/>
        <w:rPr>
          <w:b/>
          <w:sz w:val="28"/>
          <w:szCs w:val="28"/>
        </w:rPr>
      </w:pPr>
      <w:r w:rsidRPr="00DD4A90">
        <w:rPr>
          <w:sz w:val="28"/>
          <w:szCs w:val="28"/>
        </w:rPr>
        <w:t xml:space="preserve">Достижение цели предусматривает решение следующих </w:t>
      </w:r>
      <w:r w:rsidRPr="00DD4A90">
        <w:rPr>
          <w:b/>
          <w:sz w:val="28"/>
          <w:szCs w:val="28"/>
          <w:u w:val="thick"/>
        </w:rPr>
        <w:t>задач:</w:t>
      </w:r>
    </w:p>
    <w:p w:rsidR="00DD4A90" w:rsidRPr="00DD4A90" w:rsidRDefault="00DD4A90" w:rsidP="00DD4A90">
      <w:pPr>
        <w:pStyle w:val="a7"/>
        <w:numPr>
          <w:ilvl w:val="0"/>
          <w:numId w:val="33"/>
        </w:numPr>
        <w:tabs>
          <w:tab w:val="left" w:pos="1527"/>
        </w:tabs>
        <w:spacing w:before="3"/>
        <w:ind w:right="203" w:firstLine="566"/>
        <w:rPr>
          <w:sz w:val="28"/>
          <w:szCs w:val="28"/>
        </w:rPr>
      </w:pPr>
      <w:r w:rsidRPr="00DD4A90">
        <w:rPr>
          <w:sz w:val="28"/>
          <w:szCs w:val="28"/>
        </w:rPr>
        <w:t>Организация детско-взрослых сообществ, обеспечивающих передачу ценностных основ совокупного социального и культурного опыта народов Донского региона.</w:t>
      </w:r>
    </w:p>
    <w:p w:rsidR="00DD4A90" w:rsidRPr="00DD4A90" w:rsidRDefault="00DD4A90" w:rsidP="00DD4A90">
      <w:pPr>
        <w:pStyle w:val="a7"/>
        <w:numPr>
          <w:ilvl w:val="0"/>
          <w:numId w:val="33"/>
        </w:numPr>
        <w:tabs>
          <w:tab w:val="left" w:pos="1599"/>
        </w:tabs>
        <w:ind w:right="206" w:firstLine="566"/>
        <w:rPr>
          <w:sz w:val="28"/>
          <w:szCs w:val="28"/>
        </w:rPr>
      </w:pPr>
      <w:r w:rsidRPr="00DD4A90">
        <w:rPr>
          <w:sz w:val="28"/>
          <w:szCs w:val="28"/>
        </w:rPr>
        <w:t xml:space="preserve">Организация системы мероприятий, направленных на инициирование интереса к освоению родной культуры, в том числе с </w:t>
      </w:r>
      <w:r w:rsidRPr="00DD4A90">
        <w:rPr>
          <w:sz w:val="28"/>
          <w:szCs w:val="28"/>
        </w:rPr>
        <w:lastRenderedPageBreak/>
        <w:t>участием родителей (законных представителей).</w:t>
      </w:r>
    </w:p>
    <w:p w:rsidR="00DD4A90" w:rsidRPr="00DD4A90" w:rsidRDefault="00DD4A90" w:rsidP="00DD4A90">
      <w:pPr>
        <w:pStyle w:val="a7"/>
        <w:numPr>
          <w:ilvl w:val="0"/>
          <w:numId w:val="33"/>
        </w:numPr>
        <w:tabs>
          <w:tab w:val="left" w:pos="1527"/>
        </w:tabs>
        <w:ind w:right="196" w:firstLine="566"/>
        <w:rPr>
          <w:sz w:val="28"/>
          <w:szCs w:val="28"/>
        </w:rPr>
      </w:pPr>
      <w:r w:rsidRPr="00DD4A90">
        <w:rPr>
          <w:sz w:val="28"/>
          <w:szCs w:val="28"/>
        </w:rPr>
        <w:t>Включение обучающихся в деятельность детско-молодежных организаций и общественных движений и их поддержка.</w:t>
      </w:r>
    </w:p>
    <w:p w:rsidR="00DD4A90" w:rsidRPr="00DD4A90" w:rsidRDefault="00DD4A90" w:rsidP="00DD4A90">
      <w:pPr>
        <w:pStyle w:val="a7"/>
        <w:numPr>
          <w:ilvl w:val="0"/>
          <w:numId w:val="33"/>
        </w:numPr>
        <w:tabs>
          <w:tab w:val="left" w:pos="1527"/>
        </w:tabs>
        <w:ind w:right="197" w:firstLine="566"/>
        <w:rPr>
          <w:sz w:val="28"/>
          <w:szCs w:val="28"/>
        </w:rPr>
      </w:pPr>
      <w:r w:rsidRPr="00DD4A90">
        <w:rPr>
          <w:sz w:val="28"/>
          <w:szCs w:val="28"/>
        </w:rPr>
        <w:t>Моделирование системы общих дел, событий и мероприятий, позволяющих ребенку включиться в различные виды совместной социально-значимую деятельности, включая трудовую.</w:t>
      </w:r>
    </w:p>
    <w:p w:rsidR="00DD4A90" w:rsidRPr="00DD4A90" w:rsidRDefault="00DD4A90" w:rsidP="00DD4A90">
      <w:pPr>
        <w:pStyle w:val="a3"/>
        <w:ind w:right="199" w:firstLine="681"/>
        <w:rPr>
          <w:sz w:val="28"/>
          <w:szCs w:val="28"/>
        </w:rPr>
      </w:pPr>
      <w:r w:rsidRPr="00DD4A90">
        <w:rPr>
          <w:sz w:val="28"/>
          <w:szCs w:val="28"/>
        </w:rPr>
        <w:t xml:space="preserve">При включении обучающихся в </w:t>
      </w:r>
      <w:r w:rsidRPr="00DD4A90">
        <w:rPr>
          <w:b/>
          <w:sz w:val="28"/>
          <w:szCs w:val="28"/>
        </w:rPr>
        <w:t xml:space="preserve">трудовую деятельность </w:t>
      </w:r>
      <w:r w:rsidRPr="00DD4A90">
        <w:rPr>
          <w:sz w:val="28"/>
          <w:szCs w:val="28"/>
        </w:rPr>
        <w:t>при решении задач патриотического воспитания необходимо помнить, что в данном случае целью является не самоопределение ребенка в мире профессий, а принятие этических норм–«трудовой этики» - и развитие навыков работы в группе, команде, коллективе. В результате обучающиеся должны быть способны соотносить личные и общественные интересы в совместной деятельности, проявлять волевые качества при достижении социально-значимых целей, быть способными работать как в качестве лидеров, организаторов, так и в роли исполнителей, «функциональной единицы» в случае необходимости.</w:t>
      </w:r>
    </w:p>
    <w:p w:rsidR="00DD4A90" w:rsidRPr="00DD4A90" w:rsidRDefault="00DD4A90" w:rsidP="00DD4A90">
      <w:pPr>
        <w:pStyle w:val="1"/>
        <w:spacing w:before="4" w:line="240" w:lineRule="auto"/>
        <w:ind w:left="0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>Рекомендуемые формы организации деятельности обучающихся: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Добровольческие (волонтерские) акции;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Коллективные творческие дела;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Культурологические проекты;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Посещение историко-культурных объектов;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Беседы, круглые столы;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441"/>
        </w:tabs>
        <w:spacing w:before="4"/>
        <w:ind w:right="210" w:firstLine="681"/>
        <w:rPr>
          <w:sz w:val="28"/>
          <w:szCs w:val="28"/>
        </w:rPr>
      </w:pPr>
      <w:r w:rsidRPr="00DD4A90">
        <w:rPr>
          <w:sz w:val="28"/>
          <w:szCs w:val="28"/>
        </w:rPr>
        <w:t>Фестивали, конкурсы, соревнования (фестивали солдатской песни, музыкальные фестивали, конкурсы плаката, рисунков, спортивные соревнования, спортивные праздники, приуроченные к памятным датам, конкурсы строя и др.);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Уроки мужества;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spacing w:before="64"/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Работа художественных коллективов (тематические выставки);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Смотры (строя, песни);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92"/>
        </w:tabs>
        <w:ind w:right="205" w:firstLine="681"/>
        <w:rPr>
          <w:sz w:val="28"/>
          <w:szCs w:val="28"/>
        </w:rPr>
      </w:pPr>
      <w:r w:rsidRPr="00DD4A90">
        <w:rPr>
          <w:sz w:val="28"/>
          <w:szCs w:val="28"/>
        </w:rPr>
        <w:t>Игры (военно-спортивные игры с привлечением представителей казачьих структур, офицеров, курсантов и военнослужащих воинских частей);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Экскурсии, походы по памятным местам;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311"/>
        </w:tabs>
        <w:ind w:left="1310" w:hanging="237"/>
        <w:rPr>
          <w:sz w:val="28"/>
          <w:szCs w:val="28"/>
        </w:rPr>
      </w:pPr>
      <w:r w:rsidRPr="00DD4A90">
        <w:rPr>
          <w:sz w:val="28"/>
          <w:szCs w:val="28"/>
        </w:rPr>
        <w:t>Акции, приуроченные к памятным датам в истории России.</w:t>
      </w:r>
    </w:p>
    <w:p w:rsidR="00DD4A90" w:rsidRPr="00DD4A90" w:rsidRDefault="00DD4A90" w:rsidP="00DD4A90">
      <w:pPr>
        <w:pStyle w:val="1"/>
        <w:tabs>
          <w:tab w:val="left" w:pos="2417"/>
          <w:tab w:val="left" w:pos="4058"/>
          <w:tab w:val="left" w:pos="5828"/>
          <w:tab w:val="left" w:pos="7545"/>
          <w:tab w:val="left" w:pos="8073"/>
          <w:tab w:val="left" w:pos="9176"/>
        </w:tabs>
        <w:spacing w:before="5" w:line="240" w:lineRule="auto"/>
        <w:ind w:left="0" w:right="205"/>
        <w:rPr>
          <w:sz w:val="28"/>
          <w:szCs w:val="28"/>
          <w:u w:val="thick"/>
        </w:rPr>
      </w:pPr>
    </w:p>
    <w:p w:rsidR="00DD4A90" w:rsidRPr="00DD4A90" w:rsidRDefault="00DD4A90" w:rsidP="00DD4A90">
      <w:pPr>
        <w:pStyle w:val="1"/>
        <w:tabs>
          <w:tab w:val="left" w:pos="2417"/>
          <w:tab w:val="left" w:pos="4058"/>
          <w:tab w:val="left" w:pos="5828"/>
          <w:tab w:val="left" w:pos="7545"/>
          <w:tab w:val="left" w:pos="8073"/>
          <w:tab w:val="left" w:pos="9176"/>
        </w:tabs>
        <w:spacing w:before="5" w:line="240" w:lineRule="auto"/>
        <w:ind w:left="0" w:right="205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 xml:space="preserve">Целевые ориентиры результатов воспитания на уровне </w:t>
      </w:r>
      <w:r w:rsidRPr="00DD4A90">
        <w:rPr>
          <w:spacing w:val="-1"/>
          <w:sz w:val="28"/>
          <w:szCs w:val="28"/>
          <w:u w:val="thick"/>
        </w:rPr>
        <w:t xml:space="preserve">основного </w:t>
      </w:r>
      <w:r w:rsidRPr="00DD4A90">
        <w:rPr>
          <w:sz w:val="28"/>
          <w:szCs w:val="28"/>
          <w:u w:val="thick"/>
        </w:rPr>
        <w:t>общего образования:</w:t>
      </w:r>
    </w:p>
    <w:p w:rsidR="00DD4A90" w:rsidRPr="00DD4A90" w:rsidRDefault="00DD4A90" w:rsidP="00DD4A90">
      <w:pPr>
        <w:pStyle w:val="a7"/>
        <w:numPr>
          <w:ilvl w:val="0"/>
          <w:numId w:val="32"/>
        </w:numPr>
        <w:tabs>
          <w:tab w:val="left" w:pos="1388"/>
        </w:tabs>
        <w:ind w:right="208" w:firstLine="681"/>
        <w:jc w:val="both"/>
        <w:rPr>
          <w:sz w:val="28"/>
          <w:szCs w:val="28"/>
        </w:rPr>
      </w:pPr>
      <w:r w:rsidRPr="00DD4A90">
        <w:rPr>
          <w:sz w:val="28"/>
          <w:szCs w:val="28"/>
        </w:rPr>
        <w:t>Осознающий свою национальную, этническую (</w:t>
      </w:r>
      <w:proofErr w:type="spellStart"/>
      <w:r w:rsidRPr="00DD4A90">
        <w:rPr>
          <w:sz w:val="28"/>
          <w:szCs w:val="28"/>
        </w:rPr>
        <w:t>субэтническую</w:t>
      </w:r>
      <w:proofErr w:type="spellEnd"/>
      <w:r w:rsidRPr="00DD4A90">
        <w:rPr>
          <w:sz w:val="28"/>
          <w:szCs w:val="28"/>
        </w:rPr>
        <w:t>) принадлежность;</w:t>
      </w:r>
    </w:p>
    <w:p w:rsidR="00DD4A90" w:rsidRPr="00DD4A90" w:rsidRDefault="00DD4A90" w:rsidP="00DD4A90">
      <w:pPr>
        <w:pStyle w:val="a7"/>
        <w:numPr>
          <w:ilvl w:val="0"/>
          <w:numId w:val="32"/>
        </w:numPr>
        <w:tabs>
          <w:tab w:val="left" w:pos="1388"/>
        </w:tabs>
        <w:ind w:left="1387" w:hanging="314"/>
        <w:jc w:val="both"/>
        <w:rPr>
          <w:sz w:val="28"/>
          <w:szCs w:val="28"/>
        </w:rPr>
      </w:pPr>
      <w:r w:rsidRPr="00DD4A90">
        <w:rPr>
          <w:sz w:val="28"/>
          <w:szCs w:val="28"/>
        </w:rPr>
        <w:t>Знающий и уважающий культуру Донского казачества;</w:t>
      </w:r>
    </w:p>
    <w:p w:rsidR="00DD4A90" w:rsidRPr="00DD4A90" w:rsidRDefault="00DD4A90" w:rsidP="00DD4A90">
      <w:pPr>
        <w:pStyle w:val="a7"/>
        <w:numPr>
          <w:ilvl w:val="0"/>
          <w:numId w:val="32"/>
        </w:numPr>
        <w:tabs>
          <w:tab w:val="left" w:pos="1388"/>
        </w:tabs>
        <w:ind w:right="210" w:firstLine="681"/>
        <w:jc w:val="both"/>
        <w:rPr>
          <w:sz w:val="28"/>
          <w:szCs w:val="28"/>
        </w:rPr>
      </w:pPr>
      <w:r w:rsidRPr="00DD4A90">
        <w:rPr>
          <w:sz w:val="28"/>
          <w:szCs w:val="28"/>
        </w:rPr>
        <w:t>Проявляющий интереса к познанию родного языка, истории и культуры своего края, своего народа, других народов России;</w:t>
      </w:r>
    </w:p>
    <w:p w:rsidR="00DD4A90" w:rsidRPr="00DD4A90" w:rsidRDefault="00DD4A90" w:rsidP="00DD4A90">
      <w:pPr>
        <w:pStyle w:val="a7"/>
        <w:numPr>
          <w:ilvl w:val="0"/>
          <w:numId w:val="32"/>
        </w:numPr>
        <w:tabs>
          <w:tab w:val="left" w:pos="1388"/>
        </w:tabs>
        <w:ind w:right="209" w:firstLine="681"/>
        <w:jc w:val="both"/>
        <w:rPr>
          <w:sz w:val="28"/>
          <w:szCs w:val="28"/>
        </w:rPr>
      </w:pPr>
      <w:r w:rsidRPr="00DD4A90">
        <w:rPr>
          <w:sz w:val="28"/>
          <w:szCs w:val="28"/>
        </w:rPr>
        <w:t xml:space="preserve">Проявление уважения к историческому и культурному </w:t>
      </w:r>
      <w:r w:rsidRPr="00DD4A90">
        <w:rPr>
          <w:sz w:val="28"/>
          <w:szCs w:val="28"/>
        </w:rPr>
        <w:lastRenderedPageBreak/>
        <w:t>наследию своего народа и других народов России;</w:t>
      </w:r>
    </w:p>
    <w:p w:rsidR="00DD4A90" w:rsidRPr="00DD4A90" w:rsidRDefault="00DD4A90" w:rsidP="00DD4A90">
      <w:pPr>
        <w:pStyle w:val="a7"/>
        <w:numPr>
          <w:ilvl w:val="0"/>
          <w:numId w:val="32"/>
        </w:numPr>
        <w:tabs>
          <w:tab w:val="left" w:pos="1388"/>
        </w:tabs>
        <w:ind w:right="198" w:firstLine="566"/>
        <w:jc w:val="both"/>
        <w:rPr>
          <w:sz w:val="28"/>
          <w:szCs w:val="28"/>
        </w:rPr>
      </w:pPr>
      <w:r w:rsidRPr="00DD4A90">
        <w:rPr>
          <w:sz w:val="28"/>
          <w:szCs w:val="28"/>
        </w:rPr>
        <w:t>Знание и проявление уважения к достижениям своего края и России в науке, искусстве, спорте, технологиях, к боевым подвигами трудовым достижениям своих земляков и сограждан в прошлом и в настоящее время;</w:t>
      </w:r>
    </w:p>
    <w:p w:rsidR="00DD4A90" w:rsidRPr="00DD4A90" w:rsidRDefault="00DD4A90" w:rsidP="00DD4A90">
      <w:pPr>
        <w:pStyle w:val="a7"/>
        <w:numPr>
          <w:ilvl w:val="0"/>
          <w:numId w:val="32"/>
        </w:numPr>
        <w:tabs>
          <w:tab w:val="left" w:pos="1388"/>
        </w:tabs>
        <w:ind w:right="206" w:firstLine="566"/>
        <w:jc w:val="both"/>
        <w:rPr>
          <w:sz w:val="28"/>
          <w:szCs w:val="28"/>
        </w:rPr>
      </w:pPr>
      <w:r w:rsidRPr="00DD4A90">
        <w:rPr>
          <w:sz w:val="28"/>
          <w:szCs w:val="28"/>
        </w:rPr>
        <w:t>Сознательное и ответственное отношение к участию в мероприятиях патриотической направленности.</w:t>
      </w:r>
    </w:p>
    <w:p w:rsidR="00DD4A90" w:rsidRPr="00DD4A90" w:rsidRDefault="00DD4A90" w:rsidP="00DD4A90">
      <w:pPr>
        <w:pStyle w:val="a3"/>
        <w:spacing w:before="9"/>
        <w:ind w:left="0" w:firstLine="0"/>
        <w:rPr>
          <w:sz w:val="28"/>
          <w:szCs w:val="28"/>
        </w:rPr>
      </w:pPr>
    </w:p>
    <w:p w:rsidR="00DD4A90" w:rsidRPr="00DD4A90" w:rsidRDefault="00DD4A90" w:rsidP="00DD4A90">
      <w:pPr>
        <w:pStyle w:val="a3"/>
        <w:ind w:right="205" w:firstLine="681"/>
        <w:rPr>
          <w:sz w:val="28"/>
          <w:szCs w:val="28"/>
        </w:rPr>
      </w:pPr>
      <w:r w:rsidRPr="00DD4A90">
        <w:rPr>
          <w:sz w:val="28"/>
          <w:szCs w:val="28"/>
        </w:rPr>
        <w:t>Высокая результативность патриотического воспитания может быть достигнута только при условии одновременного решения ряда задач, которые традиционно решаются в рамках духовно-нравственного, трудового и семейного воспитания.</w:t>
      </w:r>
    </w:p>
    <w:p w:rsidR="00DD4A90" w:rsidRPr="00DD4A90" w:rsidRDefault="00DD4A90" w:rsidP="00DD4A90">
      <w:pPr>
        <w:pStyle w:val="a3"/>
        <w:ind w:left="142" w:right="194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Духовно-нравственное воспитание </w:t>
      </w:r>
      <w:r w:rsidRPr="00DD4A90">
        <w:rPr>
          <w:sz w:val="28"/>
          <w:szCs w:val="28"/>
        </w:rPr>
        <w:t>как основа патриотического воспитания строится на развитии ценности служения Отечеству и ответственности за будущее общества. Принятие этой ценности происходит на базе освоения национальной культуры, понимания особенностей образа жизни и исторического пути народа, укоренения в народной и национальной культуре.</w:t>
      </w:r>
    </w:p>
    <w:p w:rsidR="00DD4A90" w:rsidRPr="00DD4A90" w:rsidRDefault="00DD4A90" w:rsidP="00DD4A90">
      <w:pPr>
        <w:pStyle w:val="a3"/>
        <w:spacing w:before="2"/>
        <w:ind w:left="142" w:right="197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Цель </w:t>
      </w:r>
      <w:r w:rsidRPr="00DD4A90">
        <w:rPr>
          <w:sz w:val="28"/>
          <w:szCs w:val="28"/>
        </w:rPr>
        <w:t>духовно-нравственного воспитания в данном контексте – приобщение обучающихся к культурно-историческим и социальным ценностям национальной (этнической) культуры.</w:t>
      </w:r>
    </w:p>
    <w:p w:rsidR="00DD4A90" w:rsidRPr="00DD4A90" w:rsidRDefault="00DD4A90" w:rsidP="00DD4A90">
      <w:pPr>
        <w:pStyle w:val="a3"/>
        <w:ind w:left="1074" w:firstLine="0"/>
        <w:rPr>
          <w:sz w:val="28"/>
          <w:szCs w:val="28"/>
        </w:rPr>
      </w:pPr>
      <w:r w:rsidRPr="00DD4A90">
        <w:rPr>
          <w:sz w:val="28"/>
          <w:szCs w:val="28"/>
        </w:rPr>
        <w:t>Основные задачи: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340"/>
        </w:tabs>
        <w:ind w:right="208" w:firstLine="681"/>
        <w:rPr>
          <w:sz w:val="28"/>
          <w:szCs w:val="28"/>
        </w:rPr>
      </w:pPr>
      <w:r w:rsidRPr="00DD4A90">
        <w:rPr>
          <w:sz w:val="28"/>
          <w:szCs w:val="28"/>
        </w:rPr>
        <w:t>Знакомство обучающихся с ценностными основами бытия и идеалами народов России в разные исторические эпохи;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444"/>
          <w:tab w:val="left" w:pos="1445"/>
          <w:tab w:val="left" w:pos="3200"/>
          <w:tab w:val="left" w:pos="4197"/>
          <w:tab w:val="left" w:pos="5833"/>
          <w:tab w:val="left" w:pos="7952"/>
          <w:tab w:val="left" w:pos="9002"/>
        </w:tabs>
        <w:ind w:right="210" w:firstLine="681"/>
        <w:rPr>
          <w:sz w:val="28"/>
          <w:szCs w:val="28"/>
        </w:rPr>
      </w:pPr>
      <w:r w:rsidRPr="00DD4A90">
        <w:rPr>
          <w:sz w:val="28"/>
          <w:szCs w:val="28"/>
        </w:rPr>
        <w:t>организация</w:t>
      </w:r>
      <w:r w:rsidRPr="00DD4A90">
        <w:rPr>
          <w:sz w:val="28"/>
          <w:szCs w:val="28"/>
        </w:rPr>
        <w:tab/>
        <w:t>опыта</w:t>
      </w:r>
      <w:r w:rsidRPr="00DD4A90">
        <w:rPr>
          <w:sz w:val="28"/>
          <w:szCs w:val="28"/>
        </w:rPr>
        <w:tab/>
        <w:t>реализации</w:t>
      </w:r>
      <w:r w:rsidRPr="00DD4A90">
        <w:rPr>
          <w:sz w:val="28"/>
          <w:szCs w:val="28"/>
        </w:rPr>
        <w:tab/>
        <w:t>обучающимися</w:t>
      </w:r>
      <w:r w:rsidRPr="00DD4A90">
        <w:rPr>
          <w:sz w:val="28"/>
          <w:szCs w:val="28"/>
        </w:rPr>
        <w:tab/>
        <w:t>своего</w:t>
      </w:r>
      <w:r w:rsidRPr="00DD4A90">
        <w:rPr>
          <w:sz w:val="28"/>
          <w:szCs w:val="28"/>
        </w:rPr>
        <w:tab/>
      </w:r>
      <w:r w:rsidRPr="00DD4A90">
        <w:rPr>
          <w:spacing w:val="-1"/>
          <w:sz w:val="28"/>
          <w:szCs w:val="28"/>
        </w:rPr>
        <w:t xml:space="preserve">творческого </w:t>
      </w:r>
      <w:r w:rsidRPr="00DD4A90">
        <w:rPr>
          <w:sz w:val="28"/>
          <w:szCs w:val="28"/>
        </w:rPr>
        <w:t>потенциала в рамках национальной культуры и этических норм;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396"/>
          <w:tab w:val="left" w:pos="1397"/>
        </w:tabs>
        <w:ind w:right="206" w:firstLine="681"/>
        <w:rPr>
          <w:sz w:val="28"/>
          <w:szCs w:val="28"/>
        </w:rPr>
      </w:pPr>
      <w:r w:rsidRPr="00DD4A90">
        <w:rPr>
          <w:sz w:val="28"/>
          <w:szCs w:val="28"/>
        </w:rPr>
        <w:t>моделирование ситуаций успеха в социальных и культурных акциях при поведении с опорой на национальные ценностные ориентиры и традиции.</w:t>
      </w:r>
    </w:p>
    <w:p w:rsidR="00DD4A90" w:rsidRPr="00DD4A90" w:rsidRDefault="00DD4A90" w:rsidP="00DD4A90">
      <w:pPr>
        <w:spacing w:line="240" w:lineRule="auto"/>
        <w:ind w:left="393" w:right="195" w:firstLine="33"/>
        <w:jc w:val="both"/>
        <w:rPr>
          <w:rFonts w:ascii="Times New Roman" w:hAnsi="Times New Roman" w:cs="Times New Roman"/>
          <w:sz w:val="28"/>
          <w:szCs w:val="28"/>
        </w:rPr>
      </w:pPr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t xml:space="preserve">Рекомендуемые формы организации деятельности обучающихся </w:t>
      </w:r>
      <w:r w:rsidRPr="00DD4A90">
        <w:rPr>
          <w:rFonts w:ascii="Times New Roman" w:hAnsi="Times New Roman" w:cs="Times New Roman"/>
          <w:sz w:val="28"/>
          <w:szCs w:val="28"/>
        </w:rPr>
        <w:t>(в рамках духовно-нравственного воспитания):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spacing w:before="3"/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совместный просмотр фильмов и их обсуждение;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конкурсы народного танца и песни;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беседы, круглые столы;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викторины;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spacing w:before="64"/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добровольческие акции;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презентации достижений (концерты, выставки, экспозиции);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инсценировки.</w:t>
      </w:r>
    </w:p>
    <w:p w:rsidR="00DD4A90" w:rsidRPr="00DD4A90" w:rsidRDefault="00DD4A90" w:rsidP="00DD4A90">
      <w:pPr>
        <w:spacing w:before="5" w:line="240" w:lineRule="auto"/>
        <w:ind w:left="393" w:right="201" w:firstLine="33"/>
        <w:jc w:val="both"/>
        <w:rPr>
          <w:rFonts w:ascii="Times New Roman" w:hAnsi="Times New Roman" w:cs="Times New Roman"/>
          <w:sz w:val="28"/>
          <w:szCs w:val="28"/>
        </w:rPr>
      </w:pPr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t xml:space="preserve">Взаимодействие педагогического коллектива с семьями </w:t>
      </w:r>
      <w:r w:rsidRPr="00DD4A90">
        <w:rPr>
          <w:rFonts w:ascii="Times New Roman" w:hAnsi="Times New Roman" w:cs="Times New Roman"/>
          <w:sz w:val="28"/>
          <w:szCs w:val="28"/>
        </w:rPr>
        <w:t>обучающихся является одним из основных условий результативности патриотического воспитания.</w:t>
      </w:r>
    </w:p>
    <w:p w:rsidR="00DD4A90" w:rsidRPr="00DD4A90" w:rsidRDefault="00DD4A90" w:rsidP="00DD4A90">
      <w:pPr>
        <w:pStyle w:val="a3"/>
        <w:ind w:left="426" w:right="194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Цель </w:t>
      </w:r>
      <w:r w:rsidRPr="00DD4A90">
        <w:rPr>
          <w:sz w:val="28"/>
          <w:szCs w:val="28"/>
        </w:rPr>
        <w:t xml:space="preserve">взаимодействия педагогического коллектива с семьями </w:t>
      </w:r>
      <w:r w:rsidRPr="00DD4A90">
        <w:rPr>
          <w:sz w:val="28"/>
          <w:szCs w:val="28"/>
        </w:rPr>
        <w:lastRenderedPageBreak/>
        <w:t>обучающихся –создание единого воспитательного пространства семья-школа, мотивирующего обучающихся осваивать национальную культуру.</w:t>
      </w:r>
    </w:p>
    <w:p w:rsidR="00DD4A90" w:rsidRPr="00DD4A90" w:rsidRDefault="00DD4A90" w:rsidP="00DD4A90">
      <w:pPr>
        <w:pStyle w:val="a3"/>
        <w:ind w:left="1074" w:firstLine="0"/>
        <w:rPr>
          <w:sz w:val="28"/>
          <w:szCs w:val="28"/>
        </w:rPr>
      </w:pPr>
      <w:r w:rsidRPr="00DD4A90">
        <w:rPr>
          <w:sz w:val="28"/>
          <w:szCs w:val="28"/>
        </w:rPr>
        <w:t>Основные задачи:</w:t>
      </w:r>
    </w:p>
    <w:p w:rsidR="00DD4A90" w:rsidRPr="00DD4A90" w:rsidRDefault="00DD4A90" w:rsidP="00DD4A90">
      <w:pPr>
        <w:pStyle w:val="a3"/>
        <w:ind w:left="1074" w:firstLine="0"/>
        <w:rPr>
          <w:sz w:val="28"/>
          <w:szCs w:val="28"/>
        </w:rPr>
      </w:pPr>
      <w:proofErr w:type="gramStart"/>
      <w:r w:rsidRPr="00DD4A90">
        <w:rPr>
          <w:sz w:val="28"/>
          <w:szCs w:val="28"/>
        </w:rPr>
        <w:t>а)относительно</w:t>
      </w:r>
      <w:proofErr w:type="gramEnd"/>
      <w:r w:rsidRPr="00DD4A90">
        <w:rPr>
          <w:sz w:val="28"/>
          <w:szCs w:val="28"/>
        </w:rPr>
        <w:t xml:space="preserve"> ребенка: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осознание себя частью семьи - рода;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 xml:space="preserve">нахождение точек </w:t>
      </w:r>
      <w:proofErr w:type="spellStart"/>
      <w:r w:rsidRPr="00DD4A90">
        <w:rPr>
          <w:sz w:val="28"/>
          <w:szCs w:val="28"/>
        </w:rPr>
        <w:t>сопричастия</w:t>
      </w:r>
      <w:proofErr w:type="spellEnd"/>
      <w:r w:rsidRPr="00DD4A90">
        <w:rPr>
          <w:sz w:val="28"/>
          <w:szCs w:val="28"/>
        </w:rPr>
        <w:t xml:space="preserve"> семья (род)-окружающий социум - народ;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311"/>
        </w:tabs>
        <w:ind w:left="1074" w:right="2645" w:firstLine="0"/>
        <w:rPr>
          <w:sz w:val="28"/>
          <w:szCs w:val="28"/>
        </w:rPr>
      </w:pPr>
      <w:r w:rsidRPr="00DD4A90">
        <w:rPr>
          <w:sz w:val="28"/>
          <w:szCs w:val="28"/>
        </w:rPr>
        <w:t xml:space="preserve">ориентация на преумножение достижений семьи (рода). </w:t>
      </w:r>
    </w:p>
    <w:p w:rsidR="00DD4A90" w:rsidRPr="00DD4A90" w:rsidRDefault="00DD4A90" w:rsidP="00DD4A90">
      <w:pPr>
        <w:pStyle w:val="a7"/>
        <w:tabs>
          <w:tab w:val="left" w:pos="1311"/>
        </w:tabs>
        <w:ind w:left="1074" w:right="2645" w:firstLine="0"/>
        <w:rPr>
          <w:sz w:val="28"/>
          <w:szCs w:val="28"/>
        </w:rPr>
      </w:pPr>
      <w:proofErr w:type="gramStart"/>
      <w:r w:rsidRPr="00DD4A90">
        <w:rPr>
          <w:sz w:val="28"/>
          <w:szCs w:val="28"/>
        </w:rPr>
        <w:t>б)относительно</w:t>
      </w:r>
      <w:proofErr w:type="gramEnd"/>
      <w:r w:rsidRPr="00DD4A90">
        <w:rPr>
          <w:sz w:val="28"/>
          <w:szCs w:val="28"/>
        </w:rPr>
        <w:t xml:space="preserve"> родителей (законных представителей):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444"/>
          <w:tab w:val="left" w:pos="1445"/>
          <w:tab w:val="left" w:pos="3089"/>
          <w:tab w:val="left" w:pos="5242"/>
          <w:tab w:val="left" w:pos="7448"/>
          <w:tab w:val="left" w:pos="8958"/>
          <w:tab w:val="left" w:pos="9366"/>
        </w:tabs>
        <w:ind w:right="205" w:firstLine="681"/>
        <w:rPr>
          <w:sz w:val="28"/>
          <w:szCs w:val="28"/>
        </w:rPr>
      </w:pPr>
      <w:r w:rsidRPr="00DD4A90">
        <w:rPr>
          <w:sz w:val="28"/>
          <w:szCs w:val="28"/>
        </w:rPr>
        <w:t>повышение</w:t>
      </w:r>
      <w:r w:rsidRPr="00DD4A90">
        <w:rPr>
          <w:sz w:val="28"/>
          <w:szCs w:val="28"/>
        </w:rPr>
        <w:tab/>
        <w:t>педагогической</w:t>
      </w:r>
      <w:r w:rsidRPr="00DD4A90">
        <w:rPr>
          <w:sz w:val="28"/>
          <w:szCs w:val="28"/>
        </w:rPr>
        <w:tab/>
        <w:t>компетентности</w:t>
      </w:r>
      <w:r w:rsidRPr="00DD4A90">
        <w:rPr>
          <w:sz w:val="28"/>
          <w:szCs w:val="28"/>
        </w:rPr>
        <w:tab/>
        <w:t>родителей</w:t>
      </w:r>
      <w:r w:rsidRPr="00DD4A90">
        <w:rPr>
          <w:sz w:val="28"/>
          <w:szCs w:val="28"/>
        </w:rPr>
        <w:tab/>
        <w:t>в</w:t>
      </w:r>
      <w:r w:rsidRPr="00DD4A90">
        <w:rPr>
          <w:sz w:val="28"/>
          <w:szCs w:val="28"/>
        </w:rPr>
        <w:tab/>
      </w:r>
      <w:r w:rsidRPr="00DD4A90">
        <w:rPr>
          <w:spacing w:val="-1"/>
          <w:sz w:val="28"/>
          <w:szCs w:val="28"/>
        </w:rPr>
        <w:t xml:space="preserve">вопросах </w:t>
      </w:r>
      <w:r w:rsidRPr="00DD4A90">
        <w:rPr>
          <w:sz w:val="28"/>
          <w:szCs w:val="28"/>
        </w:rPr>
        <w:t>патриотического воспитания;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стимулирование дальнейшего освоения народной культуры;</w:t>
      </w:r>
    </w:p>
    <w:p w:rsidR="00DD4A90" w:rsidRPr="00DD4A90" w:rsidRDefault="00DD4A90" w:rsidP="00DD4A90">
      <w:pPr>
        <w:pStyle w:val="a7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помощь ребенку в освоении национальной культуры.</w:t>
      </w:r>
    </w:p>
    <w:p w:rsidR="00DD4A90" w:rsidRPr="00DD4A90" w:rsidRDefault="00DD4A90" w:rsidP="00DD4A90">
      <w:pPr>
        <w:pStyle w:val="1"/>
        <w:tabs>
          <w:tab w:val="left" w:pos="4340"/>
        </w:tabs>
        <w:spacing w:before="3" w:line="240" w:lineRule="auto"/>
        <w:ind w:left="0" w:right="205"/>
        <w:rPr>
          <w:sz w:val="28"/>
          <w:szCs w:val="28"/>
          <w:u w:val="thick"/>
        </w:rPr>
      </w:pPr>
    </w:p>
    <w:p w:rsidR="00DD4A90" w:rsidRPr="00DD4A90" w:rsidRDefault="00DD4A90" w:rsidP="00DD4A90">
      <w:pPr>
        <w:pStyle w:val="1"/>
        <w:tabs>
          <w:tab w:val="left" w:pos="4340"/>
        </w:tabs>
        <w:spacing w:before="3" w:line="240" w:lineRule="auto"/>
        <w:ind w:left="426" w:right="205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>Рекомендуемые формы взаимодействия педагогического коллектива с семьями обучающихся</w:t>
      </w:r>
      <w:r w:rsidRPr="00DD4A90">
        <w:rPr>
          <w:sz w:val="28"/>
          <w:szCs w:val="28"/>
        </w:rPr>
        <w:t>:</w:t>
      </w:r>
    </w:p>
    <w:p w:rsidR="00DD4A90" w:rsidRPr="00DD4A90" w:rsidRDefault="00DD4A90" w:rsidP="00DD4A90">
      <w:pPr>
        <w:pStyle w:val="a7"/>
        <w:numPr>
          <w:ilvl w:val="0"/>
          <w:numId w:val="31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консультации;</w:t>
      </w:r>
    </w:p>
    <w:p w:rsidR="00DD4A90" w:rsidRPr="00DD4A90" w:rsidRDefault="00DD4A90" w:rsidP="00DD4A90">
      <w:pPr>
        <w:pStyle w:val="a7"/>
        <w:numPr>
          <w:ilvl w:val="0"/>
          <w:numId w:val="31"/>
        </w:numPr>
        <w:tabs>
          <w:tab w:val="left" w:pos="1359"/>
        </w:tabs>
        <w:ind w:right="212" w:firstLine="681"/>
        <w:rPr>
          <w:sz w:val="28"/>
          <w:szCs w:val="28"/>
        </w:rPr>
      </w:pPr>
      <w:r w:rsidRPr="00DD4A90">
        <w:rPr>
          <w:sz w:val="28"/>
          <w:szCs w:val="28"/>
        </w:rPr>
        <w:t>организация педагогического всеобуча по проблемам патриотического воспитания;</w:t>
      </w:r>
    </w:p>
    <w:p w:rsidR="00DD4A90" w:rsidRPr="00DD4A90" w:rsidRDefault="00DD4A90" w:rsidP="00DD4A90">
      <w:pPr>
        <w:pStyle w:val="a7"/>
        <w:numPr>
          <w:ilvl w:val="0"/>
          <w:numId w:val="31"/>
        </w:numPr>
        <w:tabs>
          <w:tab w:val="left" w:pos="1244"/>
        </w:tabs>
        <w:ind w:right="206" w:firstLine="681"/>
        <w:rPr>
          <w:sz w:val="28"/>
          <w:szCs w:val="28"/>
        </w:rPr>
      </w:pPr>
      <w:r w:rsidRPr="00DD4A90">
        <w:rPr>
          <w:sz w:val="28"/>
          <w:szCs w:val="28"/>
        </w:rPr>
        <w:t>привлечение родителей к организации и проведению совместных досуговых и социально-значимых акций и мероприятий.</w:t>
      </w:r>
    </w:p>
    <w:p w:rsidR="00DD4A90" w:rsidRPr="00DD4A90" w:rsidRDefault="00DD4A90" w:rsidP="00DD4A90">
      <w:pPr>
        <w:pStyle w:val="a3"/>
        <w:ind w:left="567" w:right="196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Трудовое воспитание </w:t>
      </w:r>
      <w:r w:rsidRPr="00DD4A90">
        <w:rPr>
          <w:sz w:val="28"/>
          <w:szCs w:val="28"/>
        </w:rPr>
        <w:t>является одним из значимых элементов патриотического воспитания в российской школе. Традиционно к его функциям относили освоение обучающимися всего круга профессиональных знаний и навыков, необходимых для функционирования семь и как производственной единицы, включая гендерное разделение труда. В настоящий момент подходы к трудовому воспитанию изменились- акцент делается не на освоение отдельных операций (ремесла), а на способности приобретать новые актуальные навыки, позволяющие быть успешными полезным членом общества. В результате рудового воспитания обучающиеся должны быть способны соотносить личные и общественные интересы в совместной деятельности, проявлять волевые качества при достижении социально-значимых целей, быть способными работать как в качестве лидеров, организаторов, так и в роли исполнителей, «функциональной единицы» в случае необходимости.</w:t>
      </w:r>
    </w:p>
    <w:p w:rsidR="00DD4A90" w:rsidRPr="00DD4A90" w:rsidRDefault="00DD4A90" w:rsidP="00DD4A90">
      <w:pPr>
        <w:pStyle w:val="a3"/>
        <w:ind w:left="284" w:right="199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Цель трудового воспитания </w:t>
      </w:r>
      <w:r w:rsidRPr="00DD4A90">
        <w:rPr>
          <w:sz w:val="28"/>
          <w:szCs w:val="28"/>
        </w:rPr>
        <w:t>при решении задач патриотического воспитания - принятие этических норм – «трудовой этики» - и развитие навыков работы в группе, команде, коллективе.</w:t>
      </w:r>
    </w:p>
    <w:p w:rsidR="00DD4A90" w:rsidRPr="00DD4A90" w:rsidRDefault="00DD4A90" w:rsidP="00DD4A90">
      <w:pPr>
        <w:pStyle w:val="a3"/>
        <w:spacing w:before="4"/>
        <w:ind w:left="1074" w:firstLine="0"/>
        <w:rPr>
          <w:sz w:val="28"/>
          <w:szCs w:val="28"/>
        </w:rPr>
      </w:pPr>
      <w:r w:rsidRPr="00DD4A90">
        <w:rPr>
          <w:sz w:val="28"/>
          <w:szCs w:val="28"/>
        </w:rPr>
        <w:t>Основные задачи:</w:t>
      </w:r>
    </w:p>
    <w:p w:rsidR="00DD4A90" w:rsidRPr="00DD4A90" w:rsidRDefault="00DD4A90" w:rsidP="00DD4A90">
      <w:pPr>
        <w:pStyle w:val="a7"/>
        <w:numPr>
          <w:ilvl w:val="0"/>
          <w:numId w:val="30"/>
        </w:numPr>
        <w:tabs>
          <w:tab w:val="left" w:pos="1253"/>
          <w:tab w:val="left" w:pos="1316"/>
        </w:tabs>
        <w:spacing w:before="64"/>
        <w:ind w:right="214" w:firstLine="681"/>
        <w:rPr>
          <w:sz w:val="28"/>
          <w:szCs w:val="28"/>
        </w:rPr>
      </w:pPr>
      <w:r w:rsidRPr="00DD4A90">
        <w:rPr>
          <w:sz w:val="28"/>
          <w:szCs w:val="28"/>
        </w:rPr>
        <w:t xml:space="preserve">включение обучающихся в трудовую деятельность в рамках разнообразных групп-команд, включая разновозрастные; включение обучающихся в трудовую деятельность в роли исполнителя, партнера, </w:t>
      </w:r>
      <w:r w:rsidRPr="00DD4A90">
        <w:rPr>
          <w:sz w:val="28"/>
          <w:szCs w:val="28"/>
        </w:rPr>
        <w:lastRenderedPageBreak/>
        <w:t>наставника, руководителя-организатора;</w:t>
      </w:r>
    </w:p>
    <w:p w:rsidR="00DD4A90" w:rsidRPr="00DD4A90" w:rsidRDefault="00DD4A90" w:rsidP="00DD4A90">
      <w:pPr>
        <w:pStyle w:val="a7"/>
        <w:numPr>
          <w:ilvl w:val="0"/>
          <w:numId w:val="30"/>
        </w:numPr>
        <w:tabs>
          <w:tab w:val="left" w:pos="1268"/>
        </w:tabs>
        <w:ind w:right="212" w:firstLine="681"/>
        <w:rPr>
          <w:sz w:val="28"/>
          <w:szCs w:val="28"/>
        </w:rPr>
      </w:pPr>
      <w:r w:rsidRPr="00DD4A90">
        <w:rPr>
          <w:sz w:val="28"/>
          <w:szCs w:val="28"/>
        </w:rPr>
        <w:t>моделирование ситуаций успеха в трудовой деятельности при соблюдении норм трудовой этики.</w:t>
      </w:r>
    </w:p>
    <w:p w:rsidR="00DD4A90" w:rsidRPr="00DD4A90" w:rsidRDefault="00DD4A90" w:rsidP="00DD4A90">
      <w:pPr>
        <w:pStyle w:val="1"/>
        <w:spacing w:before="2" w:line="240" w:lineRule="auto"/>
        <w:ind w:left="284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>Рекомендуемые формы организации трудового воспитания</w:t>
      </w:r>
      <w:r w:rsidRPr="00DD4A90">
        <w:rPr>
          <w:sz w:val="28"/>
          <w:szCs w:val="28"/>
        </w:rPr>
        <w:t>:</w:t>
      </w:r>
    </w:p>
    <w:p w:rsidR="00DD4A90" w:rsidRPr="00DD4A90" w:rsidRDefault="00DD4A90" w:rsidP="00DD4A90">
      <w:pPr>
        <w:pStyle w:val="a3"/>
        <w:ind w:left="1074" w:firstLine="0"/>
        <w:rPr>
          <w:sz w:val="28"/>
          <w:szCs w:val="28"/>
        </w:rPr>
      </w:pPr>
      <w:r w:rsidRPr="00DD4A90">
        <w:rPr>
          <w:b/>
          <w:sz w:val="28"/>
          <w:szCs w:val="28"/>
        </w:rPr>
        <w:t>-</w:t>
      </w:r>
      <w:r w:rsidRPr="00DD4A90">
        <w:rPr>
          <w:sz w:val="28"/>
          <w:szCs w:val="28"/>
        </w:rPr>
        <w:t>встречи с представителями различных профессий;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трудовые акции, «десанты» и др.;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КТД, направленные на преобразование окружающего пространства;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Наставничество шефство).</w:t>
      </w:r>
    </w:p>
    <w:p w:rsidR="00DD4A90" w:rsidRPr="00DD4A90" w:rsidRDefault="00DD4A90" w:rsidP="00DD4A90">
      <w:pPr>
        <w:spacing w:line="240" w:lineRule="auto"/>
        <w:ind w:left="393" w:firstLine="33"/>
        <w:jc w:val="both"/>
        <w:rPr>
          <w:rFonts w:ascii="Times New Roman" w:hAnsi="Times New Roman" w:cs="Times New Roman"/>
          <w:sz w:val="28"/>
          <w:szCs w:val="28"/>
        </w:rPr>
      </w:pPr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t xml:space="preserve">Показателями </w:t>
      </w:r>
      <w:r w:rsidR="00850525">
        <w:rPr>
          <w:rFonts w:ascii="Times New Roman" w:hAnsi="Times New Roman" w:cs="Times New Roman"/>
          <w:b/>
          <w:sz w:val="28"/>
          <w:szCs w:val="28"/>
          <w:u w:val="thick"/>
        </w:rPr>
        <w:t>э</w:t>
      </w:r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t xml:space="preserve">ффективности </w:t>
      </w:r>
      <w:r w:rsidRPr="00DD4A90">
        <w:rPr>
          <w:rFonts w:ascii="Times New Roman" w:hAnsi="Times New Roman" w:cs="Times New Roman"/>
          <w:sz w:val="28"/>
          <w:szCs w:val="28"/>
        </w:rPr>
        <w:t>патриотического воспитания обучающихся на этапе основного общего образования являются: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Наличие культурной этнической идентичности;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Знание культуры и традиций Малой Родины;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проявление уважения к культурному наследию народов России;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53"/>
        </w:tabs>
        <w:ind w:right="201" w:firstLine="681"/>
        <w:rPr>
          <w:sz w:val="28"/>
          <w:szCs w:val="28"/>
        </w:rPr>
      </w:pPr>
      <w:r w:rsidRPr="00DD4A90">
        <w:rPr>
          <w:sz w:val="28"/>
          <w:szCs w:val="28"/>
        </w:rPr>
        <w:t>активное участие в социально-значимых акциях и проектах, инициирование новых действий в данном направлении;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58"/>
        </w:tabs>
        <w:spacing w:before="4"/>
        <w:ind w:right="210" w:firstLine="681"/>
        <w:rPr>
          <w:sz w:val="28"/>
          <w:szCs w:val="28"/>
        </w:rPr>
      </w:pPr>
      <w:r w:rsidRPr="00DD4A90">
        <w:rPr>
          <w:sz w:val="28"/>
          <w:szCs w:val="28"/>
        </w:rPr>
        <w:t>готовность сотрудничать с людьми разных национальностей и конфессий в рамках социальных, культурных и досуговых мероприятий;</w:t>
      </w:r>
    </w:p>
    <w:p w:rsidR="00DD4A90" w:rsidRPr="00DD4A90" w:rsidRDefault="00DD4A90" w:rsidP="00DD4A90">
      <w:pPr>
        <w:pStyle w:val="a7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осознание себя гражданином России.</w:t>
      </w:r>
    </w:p>
    <w:p w:rsidR="00DD4A90" w:rsidRPr="00DD4A90" w:rsidRDefault="00DD4A90" w:rsidP="00DD4A90">
      <w:pPr>
        <w:pStyle w:val="a3"/>
        <w:ind w:left="0" w:firstLine="0"/>
        <w:rPr>
          <w:sz w:val="28"/>
          <w:szCs w:val="28"/>
        </w:rPr>
      </w:pPr>
    </w:p>
    <w:p w:rsidR="00DD4A90" w:rsidRPr="00DD4A90" w:rsidRDefault="00DD4A90" w:rsidP="00DD4A90">
      <w:pPr>
        <w:pStyle w:val="a3"/>
        <w:spacing w:before="7"/>
        <w:ind w:left="0" w:firstLine="0"/>
        <w:rPr>
          <w:sz w:val="28"/>
          <w:szCs w:val="28"/>
        </w:rPr>
      </w:pPr>
    </w:p>
    <w:p w:rsidR="00DD4A90" w:rsidRPr="00DD4A90" w:rsidRDefault="00DD4A90" w:rsidP="00DD4A90">
      <w:pPr>
        <w:pStyle w:val="1"/>
        <w:spacing w:before="1" w:line="240" w:lineRule="auto"/>
        <w:ind w:left="0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>Перечень лучших методических материалов Ростовской области, рекомендуемых к использованию в рамках реализации патриотического воспитания школьников</w:t>
      </w:r>
    </w:p>
    <w:p w:rsidR="00DD4A90" w:rsidRPr="00DD4A90" w:rsidRDefault="00DD4A90" w:rsidP="00DD4A90">
      <w:pPr>
        <w:pStyle w:val="a3"/>
        <w:spacing w:before="1"/>
        <w:ind w:left="0" w:firstLine="0"/>
        <w:rPr>
          <w:b/>
          <w:sz w:val="28"/>
          <w:szCs w:val="28"/>
        </w:rPr>
      </w:pPr>
    </w:p>
    <w:tbl>
      <w:tblPr>
        <w:tblW w:w="9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2752"/>
        <w:gridCol w:w="3827"/>
        <w:gridCol w:w="2442"/>
      </w:tblGrid>
      <w:tr w:rsidR="00DD4A90" w:rsidRPr="00DD4A90" w:rsidTr="0058319F">
        <w:trPr>
          <w:trHeight w:val="854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9" w:right="95" w:firstLine="57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№</w:t>
            </w:r>
            <w:r w:rsidRPr="00DD4A90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763" w:right="482" w:hanging="260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Наименование </w:t>
            </w:r>
            <w:r w:rsidRPr="00DD4A90">
              <w:rPr>
                <w:sz w:val="28"/>
                <w:szCs w:val="28"/>
              </w:rPr>
              <w:t>материала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99" w:right="673" w:hanging="504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Сведения об авторе-составителе</w:t>
            </w:r>
          </w:p>
        </w:tc>
        <w:tc>
          <w:tcPr>
            <w:tcW w:w="2442" w:type="dxa"/>
          </w:tcPr>
          <w:p w:rsidR="00DD4A90" w:rsidRPr="00DD4A90" w:rsidRDefault="00DD4A90" w:rsidP="00DD4A90">
            <w:pPr>
              <w:pStyle w:val="TableParagraph"/>
              <w:ind w:left="1012" w:right="407" w:hanging="591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Информационные </w:t>
            </w:r>
            <w:r w:rsidRPr="00DD4A90">
              <w:rPr>
                <w:sz w:val="28"/>
                <w:szCs w:val="28"/>
              </w:rPr>
              <w:t>ресурсы</w:t>
            </w:r>
          </w:p>
        </w:tc>
      </w:tr>
      <w:tr w:rsidR="00DD4A90" w:rsidRPr="00DD4A90" w:rsidTr="0058319F">
        <w:trPr>
          <w:trHeight w:val="2246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 w:right="323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Курс внеурочной деятельности"Орлята России",учитель начальных классов Шевцова Алина Валерьевна.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 w:right="338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Муниципальное </w:t>
            </w:r>
            <w:r w:rsidRPr="00DD4A90">
              <w:rPr>
                <w:sz w:val="28"/>
                <w:szCs w:val="28"/>
              </w:rPr>
              <w:t>бюджетное общеобразовательное учреждение лицей10 г.</w:t>
            </w:r>
          </w:p>
          <w:p w:rsidR="00DD4A90" w:rsidRPr="00DD4A90" w:rsidRDefault="00DD4A90" w:rsidP="00DD4A90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Батайска.</w:t>
            </w:r>
          </w:p>
        </w:tc>
        <w:tc>
          <w:tcPr>
            <w:tcW w:w="2442" w:type="dxa"/>
          </w:tcPr>
          <w:p w:rsidR="00DD4A90" w:rsidRPr="00DD4A90" w:rsidRDefault="00DD4A90" w:rsidP="00DD4A90">
            <w:pPr>
              <w:pStyle w:val="TableParagraph"/>
              <w:ind w:left="110" w:right="318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https://xn--10-</w:t>
            </w:r>
            <w:r w:rsidRPr="00DD4A90">
              <w:rPr>
                <w:w w:val="95"/>
                <w:sz w:val="28"/>
                <w:szCs w:val="28"/>
              </w:rPr>
              <w:t>8kcadvujfkb5fk3c.xn--</w:t>
            </w:r>
            <w:r w:rsidRPr="00DD4A90">
              <w:rPr>
                <w:sz w:val="28"/>
                <w:szCs w:val="28"/>
              </w:rPr>
              <w:t>p1ai/rabochie-programmi-kursov-vneurochnoy-deyatelnosti-wf163f8/</w:t>
            </w:r>
          </w:p>
        </w:tc>
      </w:tr>
      <w:tr w:rsidR="00DD4A90" w:rsidRPr="00DD4A90" w:rsidTr="0058319F">
        <w:trPr>
          <w:trHeight w:val="1363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Музейная комната</w:t>
            </w:r>
          </w:p>
          <w:p w:rsidR="00DD4A90" w:rsidRPr="00DD4A90" w:rsidRDefault="00B9010C" w:rsidP="00DD4A90">
            <w:pPr>
              <w:pStyle w:val="TableParagraph"/>
              <w:spacing w:before="33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по</w:t>
            </w:r>
            <w:r w:rsidR="00DD4A90" w:rsidRPr="00DD4A90">
              <w:rPr>
                <w:sz w:val="28"/>
                <w:szCs w:val="28"/>
              </w:rPr>
              <w:t>колений»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 w:right="796"/>
              <w:jc w:val="both"/>
              <w:rPr>
                <w:sz w:val="28"/>
                <w:szCs w:val="28"/>
              </w:rPr>
            </w:pPr>
            <w:proofErr w:type="gramStart"/>
            <w:r w:rsidRPr="00DD4A90">
              <w:rPr>
                <w:sz w:val="28"/>
                <w:szCs w:val="28"/>
              </w:rPr>
              <w:t>МБОУ«</w:t>
            </w:r>
            <w:proofErr w:type="gramEnd"/>
            <w:r w:rsidRPr="00DD4A90">
              <w:rPr>
                <w:sz w:val="28"/>
                <w:szCs w:val="28"/>
              </w:rPr>
              <w:t>Гимназия№5г.Морозовска»</w:t>
            </w:r>
          </w:p>
          <w:p w:rsidR="00DD4A90" w:rsidRPr="00DD4A90" w:rsidRDefault="00DD4A90" w:rsidP="00DD4A90">
            <w:pPr>
              <w:pStyle w:val="TableParagraph"/>
              <w:spacing w:before="144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Морозовский район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 w:right="128"/>
              <w:jc w:val="both"/>
              <w:rPr>
                <w:sz w:val="28"/>
                <w:szCs w:val="28"/>
              </w:rPr>
            </w:pPr>
            <w:hyperlink r:id="rId21">
              <w:r w:rsidR="00DD4A90" w:rsidRPr="00DD4A90">
                <w:rPr>
                  <w:sz w:val="28"/>
                  <w:szCs w:val="28"/>
                  <w:lang w:val="en-US"/>
                </w:rPr>
                <w:t>https</w:t>
              </w:r>
              <w:r w:rsidR="00DD4A90" w:rsidRPr="00DD4A90">
                <w:rPr>
                  <w:sz w:val="28"/>
                  <w:szCs w:val="28"/>
                </w:rPr>
                <w:t>://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gimnaziya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  <w:hyperlink r:id="rId22">
              <w:r w:rsidR="00DD4A90" w:rsidRPr="00DD4A90">
                <w:rPr>
                  <w:w w:val="95"/>
                  <w:sz w:val="28"/>
                  <w:szCs w:val="28"/>
                </w:rPr>
                <w:t>5.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ucoz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.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muzejna</w:t>
              </w:r>
            </w:hyperlink>
            <w:hyperlink r:id="rId23">
              <w:r w:rsidR="00DD4A90" w:rsidRPr="00DD4A90">
                <w:rPr>
                  <w:sz w:val="28"/>
                  <w:szCs w:val="28"/>
                  <w:lang w:val="en-US"/>
                </w:rPr>
                <w:t>ja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_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komnata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/0-68</w:t>
              </w:r>
            </w:hyperlink>
          </w:p>
        </w:tc>
      </w:tr>
      <w:tr w:rsidR="00DD4A90" w:rsidRPr="00DD4A90" w:rsidTr="0058319F">
        <w:trPr>
          <w:trHeight w:val="2246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Система работы по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482"/>
              <w:jc w:val="both"/>
              <w:rPr>
                <w:sz w:val="28"/>
                <w:szCs w:val="28"/>
              </w:rPr>
            </w:pPr>
            <w:r w:rsidRPr="00DD4A90">
              <w:rPr>
                <w:w w:val="95"/>
                <w:sz w:val="28"/>
                <w:szCs w:val="28"/>
              </w:rPr>
              <w:t xml:space="preserve">Патриотическому </w:t>
            </w:r>
            <w:r w:rsidRPr="00DD4A90">
              <w:rPr>
                <w:sz w:val="28"/>
                <w:szCs w:val="28"/>
              </w:rPr>
              <w:t>воспитанию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28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Общеобразовательное учреждение Матвеево-Курганская средняя общеобразовательная школа</w:t>
            </w:r>
          </w:p>
          <w:p w:rsidR="00DD4A90" w:rsidRPr="00DD4A90" w:rsidRDefault="00DD4A90" w:rsidP="00DD4A90">
            <w:pPr>
              <w:pStyle w:val="TableParagraph"/>
              <w:spacing w:before="2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№1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4">
              <w:r w:rsidR="00DD4A90" w:rsidRPr="00DD4A90">
                <w:rPr>
                  <w:sz w:val="28"/>
                  <w:szCs w:val="28"/>
                </w:rPr>
                <w:t>https://m-kurgan-</w:t>
              </w:r>
            </w:hyperlink>
          </w:p>
          <w:p w:rsidR="00DD4A90" w:rsidRPr="00DD4A90" w:rsidRDefault="00FD58D4" w:rsidP="00DD4A90">
            <w:pPr>
              <w:pStyle w:val="TableParagraph"/>
              <w:spacing w:before="28"/>
              <w:ind w:left="110" w:right="122"/>
              <w:jc w:val="both"/>
              <w:rPr>
                <w:sz w:val="28"/>
                <w:szCs w:val="28"/>
              </w:rPr>
            </w:pPr>
            <w:hyperlink r:id="rId25">
              <w:r w:rsidR="00DD4A90" w:rsidRPr="00DD4A90">
                <w:rPr>
                  <w:spacing w:val="-1"/>
                  <w:sz w:val="28"/>
                  <w:szCs w:val="28"/>
                </w:rPr>
                <w:t>1.mkobr61.ru/?page_id=</w:t>
              </w:r>
            </w:hyperlink>
            <w:hyperlink r:id="rId26">
              <w:r w:rsidR="00DD4A90" w:rsidRPr="00DD4A90">
                <w:rPr>
                  <w:sz w:val="28"/>
                  <w:szCs w:val="28"/>
                </w:rPr>
                <w:t>1675</w:t>
              </w:r>
            </w:hyperlink>
          </w:p>
        </w:tc>
      </w:tr>
      <w:tr w:rsidR="00DD4A90" w:rsidRPr="00DD4A90" w:rsidTr="0058319F">
        <w:trPr>
          <w:trHeight w:val="1550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Виртуальный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116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Школьный историко-краеведческий музей.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МБОУ </w:t>
            </w:r>
            <w:proofErr w:type="spellStart"/>
            <w:r w:rsidRPr="00DD4A90">
              <w:rPr>
                <w:sz w:val="28"/>
                <w:szCs w:val="28"/>
              </w:rPr>
              <w:t>Займо-Обрывской</w:t>
            </w:r>
            <w:proofErr w:type="spellEnd"/>
          </w:p>
          <w:p w:rsidR="00DD4A90" w:rsidRPr="00DD4A90" w:rsidRDefault="00DD4A90" w:rsidP="00DD4A90">
            <w:pPr>
              <w:pStyle w:val="TableParagraph"/>
              <w:spacing w:before="33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СОШ Азовского района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7">
              <w:r w:rsidR="00DD4A90" w:rsidRPr="00DD4A90">
                <w:rPr>
                  <w:sz w:val="28"/>
                  <w:szCs w:val="28"/>
                </w:rPr>
                <w:t>http://zososh.ru/?com=w</w:t>
              </w:r>
            </w:hyperlink>
          </w:p>
          <w:p w:rsidR="00DD4A90" w:rsidRPr="00DD4A90" w:rsidRDefault="00FD58D4" w:rsidP="00DD4A90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28">
              <w:proofErr w:type="spellStart"/>
              <w:r w:rsidR="00DD4A90" w:rsidRPr="00DD4A90">
                <w:rPr>
                  <w:sz w:val="28"/>
                  <w:szCs w:val="28"/>
                </w:rPr>
                <w:t>eb&amp;ctrl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=</w:t>
              </w:r>
              <w:proofErr w:type="spellStart"/>
              <w:r w:rsidR="00DD4A90" w:rsidRPr="00DD4A90">
                <w:rPr>
                  <w:sz w:val="28"/>
                  <w:szCs w:val="28"/>
                </w:rPr>
                <w:t>category&amp;task</w:t>
              </w:r>
              <w:proofErr w:type="spellEnd"/>
            </w:hyperlink>
          </w:p>
          <w:p w:rsidR="00DD4A90" w:rsidRPr="00DD4A90" w:rsidRDefault="00FD58D4" w:rsidP="00DD4A90">
            <w:pPr>
              <w:pStyle w:val="TableParagraph"/>
              <w:spacing w:before="29"/>
              <w:ind w:left="110"/>
              <w:jc w:val="both"/>
              <w:rPr>
                <w:sz w:val="28"/>
                <w:szCs w:val="28"/>
              </w:rPr>
            </w:pPr>
            <w:hyperlink r:id="rId29">
              <w:r w:rsidR="00DD4A90" w:rsidRPr="00DD4A90">
                <w:rPr>
                  <w:sz w:val="28"/>
                  <w:szCs w:val="28"/>
                </w:rPr>
                <w:t>=show&amp;id=1250</w:t>
              </w:r>
            </w:hyperlink>
          </w:p>
        </w:tc>
      </w:tr>
      <w:tr w:rsidR="00DD4A90" w:rsidRPr="00DD4A90" w:rsidTr="0058319F">
        <w:trPr>
          <w:trHeight w:val="1737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Военно-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345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исторический </w:t>
            </w:r>
            <w:proofErr w:type="spellStart"/>
            <w:r w:rsidRPr="00DD4A90">
              <w:rPr>
                <w:sz w:val="28"/>
                <w:szCs w:val="28"/>
              </w:rPr>
              <w:t>клуб"Миусскийрубеж</w:t>
            </w:r>
            <w:proofErr w:type="spellEnd"/>
            <w:r w:rsidRPr="00DD4A90">
              <w:rPr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Ростовская область</w:t>
            </w:r>
          </w:p>
          <w:p w:rsidR="00DD4A90" w:rsidRPr="00DD4A90" w:rsidRDefault="00DD4A90" w:rsidP="00DD4A90">
            <w:pPr>
              <w:pStyle w:val="TableParagraph"/>
              <w:spacing w:before="20"/>
              <w:ind w:left="110" w:right="268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Матвеево-КурганскийрайонМБОУРяженскаясошим.ГерояСоветскогоСоюзаВ.В.Есауленко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0">
              <w:r w:rsidR="00DD4A90" w:rsidRPr="00DD4A90">
                <w:rPr>
                  <w:sz w:val="28"/>
                  <w:szCs w:val="28"/>
                </w:rPr>
                <w:t>https://vk.com/mius_rub</w:t>
              </w:r>
            </w:hyperlink>
          </w:p>
          <w:p w:rsidR="00DD4A90" w:rsidRPr="00DD4A90" w:rsidRDefault="00FD58D4" w:rsidP="00DD4A90">
            <w:pPr>
              <w:pStyle w:val="TableParagraph"/>
              <w:spacing w:before="23"/>
              <w:ind w:left="110"/>
              <w:jc w:val="both"/>
              <w:rPr>
                <w:sz w:val="28"/>
                <w:szCs w:val="28"/>
              </w:rPr>
            </w:pPr>
            <w:hyperlink r:id="rId31">
              <w:proofErr w:type="spellStart"/>
              <w:r w:rsidR="00DD4A90" w:rsidRPr="00DD4A90">
                <w:rPr>
                  <w:sz w:val="28"/>
                  <w:szCs w:val="28"/>
                </w:rPr>
                <w:t>ej</w:t>
              </w:r>
              <w:proofErr w:type="spellEnd"/>
            </w:hyperlink>
          </w:p>
        </w:tc>
      </w:tr>
      <w:tr w:rsidR="00DD4A90" w:rsidRPr="00DD4A90" w:rsidTr="0058319F">
        <w:trPr>
          <w:trHeight w:val="2592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Мероприятия в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482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Рамках </w:t>
            </w:r>
            <w:r w:rsidRPr="00DD4A90">
              <w:rPr>
                <w:w w:val="95"/>
                <w:sz w:val="28"/>
                <w:szCs w:val="28"/>
              </w:rPr>
              <w:t xml:space="preserve">патриотического </w:t>
            </w:r>
            <w:r w:rsidRPr="00DD4A90">
              <w:rPr>
                <w:sz w:val="28"/>
                <w:szCs w:val="28"/>
              </w:rPr>
              <w:t>воспитания школьников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101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Общеобразовательное учреждение Мечетинская средняя общеобразовательная школа Зерноградского района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2">
              <w:r w:rsidR="00DD4A90" w:rsidRPr="00DD4A90">
                <w:rPr>
                  <w:sz w:val="28"/>
                  <w:szCs w:val="28"/>
                </w:rPr>
                <w:t>https://me4etka.rostov-</w:t>
              </w:r>
            </w:hyperlink>
          </w:p>
          <w:p w:rsidR="00DD4A90" w:rsidRPr="00DD4A90" w:rsidRDefault="00FD58D4" w:rsidP="00DD4A90">
            <w:pPr>
              <w:pStyle w:val="TableParagraph"/>
              <w:spacing w:before="23"/>
              <w:ind w:left="110"/>
              <w:jc w:val="both"/>
              <w:rPr>
                <w:sz w:val="28"/>
                <w:szCs w:val="28"/>
              </w:rPr>
            </w:pPr>
            <w:hyperlink r:id="rId33">
              <w:r w:rsidR="00DD4A90" w:rsidRPr="00DD4A90">
                <w:rPr>
                  <w:sz w:val="28"/>
                  <w:szCs w:val="28"/>
                </w:rPr>
                <w:t>obr.ru/</w:t>
              </w:r>
              <w:proofErr w:type="spellStart"/>
              <w:r w:rsidR="00DD4A90" w:rsidRPr="00DD4A90">
                <w:rPr>
                  <w:sz w:val="28"/>
                  <w:szCs w:val="28"/>
                </w:rPr>
                <w:t>item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/1357495</w:t>
              </w:r>
            </w:hyperlink>
          </w:p>
        </w:tc>
      </w:tr>
      <w:tr w:rsidR="00DD4A90" w:rsidRPr="00DD4A90" w:rsidTr="0058319F">
        <w:trPr>
          <w:trHeight w:val="1901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Нравственное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327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воспитание и ЗОЖ обучающихся начального общего образования.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Издательство ГБУДПОРО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323"/>
              <w:jc w:val="both"/>
              <w:rPr>
                <w:sz w:val="28"/>
                <w:szCs w:val="28"/>
              </w:rPr>
            </w:pPr>
            <w:proofErr w:type="spellStart"/>
            <w:r w:rsidRPr="00DD4A90">
              <w:rPr>
                <w:sz w:val="28"/>
                <w:szCs w:val="28"/>
              </w:rPr>
              <w:t>РИПКиППРО</w:t>
            </w:r>
            <w:proofErr w:type="spellEnd"/>
            <w:r w:rsidRPr="00DD4A90">
              <w:rPr>
                <w:sz w:val="28"/>
                <w:szCs w:val="28"/>
              </w:rPr>
              <w:t>, Ростов–наДону,2022гКафедра начального образования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4">
              <w:r w:rsidR="00DD4A90" w:rsidRPr="00DD4A90">
                <w:rPr>
                  <w:sz w:val="28"/>
                  <w:szCs w:val="28"/>
                </w:rPr>
                <w:t>https://disk.yandex.ru/d/</w:t>
              </w:r>
            </w:hyperlink>
          </w:p>
          <w:p w:rsidR="00DD4A90" w:rsidRPr="00DD4A90" w:rsidRDefault="00FD58D4" w:rsidP="00DD4A90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35">
              <w:r w:rsidR="00DD4A90" w:rsidRPr="00DD4A90">
                <w:rPr>
                  <w:sz w:val="28"/>
                  <w:szCs w:val="28"/>
                </w:rPr>
                <w:t>OSzWc9juwB_U1g</w:t>
              </w:r>
            </w:hyperlink>
          </w:p>
        </w:tc>
      </w:tr>
      <w:tr w:rsidR="00DD4A90" w:rsidRPr="00DD4A90" w:rsidTr="0058319F">
        <w:trPr>
          <w:trHeight w:val="2428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Опыт духовно-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13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Нравственного воспитания в рамках программы воспитания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101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DD4A90">
              <w:rPr>
                <w:sz w:val="28"/>
                <w:szCs w:val="28"/>
              </w:rPr>
              <w:t>Носовская</w:t>
            </w:r>
            <w:proofErr w:type="spellEnd"/>
            <w:r w:rsidRPr="00DD4A90">
              <w:rPr>
                <w:sz w:val="28"/>
                <w:szCs w:val="28"/>
              </w:rPr>
              <w:t xml:space="preserve"> средняя общеобразовательная школа, Неклиновского района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6">
              <w:r w:rsidR="00DD4A90" w:rsidRPr="00DD4A90">
                <w:rPr>
                  <w:sz w:val="28"/>
                  <w:szCs w:val="28"/>
                  <w:lang w:val="en-US"/>
                </w:rPr>
                <w:t>http</w:t>
              </w:r>
              <w:r w:rsidR="00DD4A90" w:rsidRPr="00DD4A90">
                <w:rPr>
                  <w:sz w:val="28"/>
                  <w:szCs w:val="28"/>
                </w:rPr>
                <w:t>://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nosovo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</w:p>
          <w:p w:rsidR="00DD4A90" w:rsidRPr="00DD4A90" w:rsidRDefault="00FD58D4" w:rsidP="00DD4A90">
            <w:pPr>
              <w:pStyle w:val="TableParagraph"/>
              <w:spacing w:before="23"/>
              <w:ind w:left="110" w:right="235"/>
              <w:jc w:val="both"/>
              <w:rPr>
                <w:sz w:val="28"/>
                <w:szCs w:val="28"/>
              </w:rPr>
            </w:pPr>
            <w:hyperlink r:id="rId37"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school</w:t>
              </w:r>
              <w:r w:rsidR="00DD4A90" w:rsidRPr="00DD4A90">
                <w:rPr>
                  <w:w w:val="95"/>
                  <w:sz w:val="28"/>
                  <w:szCs w:val="28"/>
                </w:rPr>
                <w:t>.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my</w:t>
              </w:r>
              <w:r w:rsidR="00DD4A90" w:rsidRPr="00DD4A90">
                <w:rPr>
                  <w:w w:val="95"/>
                  <w:sz w:val="28"/>
                  <w:szCs w:val="28"/>
                </w:rPr>
                <w:t>1.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op</w:t>
              </w:r>
            </w:hyperlink>
            <w:hyperlink r:id="rId38">
              <w:r w:rsidR="00DD4A90" w:rsidRPr="00DD4A90">
                <w:rPr>
                  <w:sz w:val="28"/>
                  <w:szCs w:val="28"/>
                  <w:lang w:val="en-US"/>
                </w:rPr>
                <w:t>yt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dukhovno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  <w:hyperlink r:id="rId39"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nravstvennogo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  <w:hyperlink r:id="rId40"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vospitanija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  <w:r w:rsidR="00DD4A90" w:rsidRPr="00DD4A90">
                <w:rPr>
                  <w:sz w:val="28"/>
                  <w:szCs w:val="28"/>
                  <w:lang w:val="en-US"/>
                </w:rPr>
                <w:t>v</w:t>
              </w:r>
              <w:r w:rsidR="00DD4A90" w:rsidRPr="00DD4A90">
                <w:rPr>
                  <w:sz w:val="28"/>
                  <w:szCs w:val="28"/>
                </w:rPr>
                <w:t>-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ramkakh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  <w:hyperlink r:id="rId41"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programmy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</w:p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2">
              <w:proofErr w:type="spellStart"/>
              <w:r w:rsidR="00DD4A90" w:rsidRPr="00DD4A90">
                <w:rPr>
                  <w:sz w:val="28"/>
                  <w:szCs w:val="28"/>
                </w:rPr>
                <w:t>vospitanija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/0-237</w:t>
              </w:r>
            </w:hyperlink>
          </w:p>
        </w:tc>
      </w:tr>
      <w:tr w:rsidR="00DD4A90" w:rsidRPr="00DD4A90" w:rsidTr="0058319F">
        <w:trPr>
          <w:trHeight w:val="2246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Организация работы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13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Школы с родителями в рамках духовно-нравственного воспитания обучающихся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21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общеобразовательноеучреждениеНовобессергеновскойобщеобразовательнаяшкола,Неклиновскогорайона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3">
              <w:r w:rsidR="00DD4A90" w:rsidRPr="00DD4A90">
                <w:rPr>
                  <w:sz w:val="28"/>
                  <w:szCs w:val="28"/>
                  <w:lang w:val="en-US"/>
                </w:rPr>
                <w:t>http</w:t>
              </w:r>
              <w:r w:rsidR="00DD4A90" w:rsidRPr="00DD4A90">
                <w:rPr>
                  <w:sz w:val="28"/>
                  <w:szCs w:val="28"/>
                </w:rPr>
                <w:t>://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novbessc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.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narod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.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ru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</w:t>
              </w:r>
            </w:hyperlink>
          </w:p>
          <w:p w:rsidR="00DD4A90" w:rsidRPr="00DD4A90" w:rsidRDefault="00FD58D4" w:rsidP="00DD4A90">
            <w:pPr>
              <w:pStyle w:val="TableParagraph"/>
              <w:spacing w:before="28"/>
              <w:ind w:left="110" w:right="174"/>
              <w:jc w:val="both"/>
              <w:rPr>
                <w:sz w:val="28"/>
                <w:szCs w:val="28"/>
              </w:rPr>
            </w:pPr>
            <w:hyperlink r:id="rId44"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rabota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_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s</w:t>
              </w:r>
              <w:r w:rsidR="00DD4A90" w:rsidRPr="00DD4A90">
                <w:rPr>
                  <w:w w:val="95"/>
                  <w:sz w:val="28"/>
                  <w:szCs w:val="28"/>
                </w:rPr>
                <w:t>_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roditelja</w:t>
              </w:r>
            </w:hyperlink>
            <w:hyperlink r:id="rId45">
              <w:r w:rsidR="00DD4A90" w:rsidRPr="00DD4A90">
                <w:rPr>
                  <w:sz w:val="28"/>
                  <w:szCs w:val="28"/>
                  <w:lang w:val="en-US"/>
                </w:rPr>
                <w:t>mi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/0-294</w:t>
              </w:r>
            </w:hyperlink>
          </w:p>
        </w:tc>
      </w:tr>
      <w:tr w:rsidR="00DD4A90" w:rsidRPr="00DD4A90" w:rsidTr="0058319F">
        <w:trPr>
          <w:trHeight w:val="2246"/>
        </w:trPr>
        <w:tc>
          <w:tcPr>
            <w:tcW w:w="619" w:type="dxa"/>
          </w:tcPr>
          <w:p w:rsidR="00DD4A90" w:rsidRPr="00DD4A90" w:rsidRDefault="00850525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Казачья детско-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4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Молодежная организация"Донцы"г. Гуково действует с 2013года.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363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Общеобразовательное учреждение казачья Средняя школа №22 имени кавалера Ордена Мужества А.Морозова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6">
              <w:r w:rsidR="00DD4A90" w:rsidRPr="00DD4A90">
                <w:rPr>
                  <w:sz w:val="28"/>
                  <w:szCs w:val="28"/>
                </w:rPr>
                <w:t>https://vk.com/club1992</w:t>
              </w:r>
            </w:hyperlink>
          </w:p>
          <w:p w:rsidR="00DD4A90" w:rsidRPr="00DD4A90" w:rsidRDefault="00FD58D4" w:rsidP="00DD4A90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47">
              <w:r w:rsidR="00DD4A90" w:rsidRPr="00DD4A90">
                <w:rPr>
                  <w:sz w:val="28"/>
                  <w:szCs w:val="28"/>
                </w:rPr>
                <w:t>06616</w:t>
              </w:r>
            </w:hyperlink>
          </w:p>
        </w:tc>
      </w:tr>
      <w:tr w:rsidR="00DD4A90" w:rsidRPr="00DD4A90" w:rsidTr="0058319F">
        <w:trPr>
          <w:trHeight w:val="2087"/>
        </w:trPr>
        <w:tc>
          <w:tcPr>
            <w:tcW w:w="619" w:type="dxa"/>
          </w:tcPr>
          <w:p w:rsidR="00DD4A90" w:rsidRPr="00DD4A90" w:rsidRDefault="00DD4A90" w:rsidP="00850525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1</w:t>
            </w:r>
            <w:r w:rsidR="00850525">
              <w:rPr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Духовно–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1010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Нравственное </w:t>
            </w:r>
            <w:r w:rsidRPr="00DD4A90">
              <w:rPr>
                <w:sz w:val="28"/>
                <w:szCs w:val="28"/>
              </w:rPr>
              <w:t>воспитание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28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Общеобразовательное учреждение средняя общеобразовательная школа</w:t>
            </w:r>
          </w:p>
          <w:p w:rsidR="00DD4A90" w:rsidRPr="00DD4A90" w:rsidRDefault="00DD4A90" w:rsidP="00DD4A90">
            <w:pPr>
              <w:pStyle w:val="TableParagraph"/>
              <w:spacing w:before="13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№48,Октябрьский (с) район</w:t>
            </w:r>
          </w:p>
        </w:tc>
        <w:tc>
          <w:tcPr>
            <w:tcW w:w="2442" w:type="dxa"/>
          </w:tcPr>
          <w:p w:rsidR="00DD4A90" w:rsidRPr="00DD4A90" w:rsidRDefault="00FD58D4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8">
              <w:r w:rsidR="00DD4A90" w:rsidRPr="00DD4A90">
                <w:rPr>
                  <w:sz w:val="28"/>
                  <w:szCs w:val="28"/>
                  <w:lang w:val="en-US"/>
                </w:rPr>
                <w:t>http</w:t>
              </w:r>
              <w:r w:rsidR="00DD4A90" w:rsidRPr="00DD4A90">
                <w:rPr>
                  <w:sz w:val="28"/>
                  <w:szCs w:val="28"/>
                </w:rPr>
                <w:t>://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eduschool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48.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ucoz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.</w:t>
              </w:r>
            </w:hyperlink>
          </w:p>
          <w:p w:rsidR="00DD4A90" w:rsidRPr="00DD4A90" w:rsidRDefault="00FD58D4" w:rsidP="00DD4A90">
            <w:pPr>
              <w:pStyle w:val="TableParagraph"/>
              <w:spacing w:before="28"/>
              <w:ind w:left="110" w:right="120"/>
              <w:jc w:val="both"/>
              <w:rPr>
                <w:sz w:val="28"/>
                <w:szCs w:val="28"/>
              </w:rPr>
            </w:pPr>
            <w:hyperlink r:id="rId49"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dukhovno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_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nrav</w:t>
              </w:r>
            </w:hyperlink>
            <w:hyperlink r:id="rId50">
              <w:r w:rsidR="00DD4A90" w:rsidRPr="00DD4A90">
                <w:rPr>
                  <w:sz w:val="28"/>
                  <w:szCs w:val="28"/>
                  <w:lang w:val="en-US"/>
                </w:rPr>
                <w:t>stvennoe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_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vospitanie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/0-</w:t>
              </w:r>
            </w:hyperlink>
            <w:hyperlink r:id="rId51">
              <w:r w:rsidR="00DD4A90" w:rsidRPr="00DD4A90">
                <w:rPr>
                  <w:sz w:val="28"/>
                  <w:szCs w:val="28"/>
                </w:rPr>
                <w:t>276</w:t>
              </w:r>
            </w:hyperlink>
          </w:p>
        </w:tc>
      </w:tr>
    </w:tbl>
    <w:p w:rsidR="00326356" w:rsidRDefault="00326356" w:rsidP="00276BCC"/>
    <w:p w:rsidR="00631447" w:rsidRDefault="00631447" w:rsidP="00276BCC"/>
    <w:p w:rsidR="000D7967" w:rsidRDefault="000D7967" w:rsidP="000D7967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F7177">
        <w:rPr>
          <w:b/>
          <w:sz w:val="28"/>
          <w:szCs w:val="28"/>
        </w:rPr>
        <w:t>Организационный раздел</w:t>
      </w:r>
    </w:p>
    <w:p w:rsidR="000D7967" w:rsidRDefault="000D7967" w:rsidP="000D7967">
      <w:pPr>
        <w:rPr>
          <w:lang w:eastAsia="en-US"/>
        </w:rPr>
      </w:pPr>
    </w:p>
    <w:p w:rsidR="000D7967" w:rsidRDefault="000D7967" w:rsidP="000D7967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3.1. Кадровое обеспечение</w:t>
      </w:r>
    </w:p>
    <w:p w:rsidR="000D7967" w:rsidRDefault="000D7967" w:rsidP="008505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  <w:r w:rsidRPr="00DF717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занимает в системе школы особое место. </w:t>
      </w:r>
      <w:r w:rsidRPr="00DF7177">
        <w:rPr>
          <w:rFonts w:ascii="Times New Roman" w:hAnsi="Times New Roman" w:cs="Times New Roman"/>
          <w:b/>
          <w:bCs/>
          <w:sz w:val="28"/>
          <w:szCs w:val="28"/>
        </w:rPr>
        <w:t>Администрация </w:t>
      </w:r>
      <w:r w:rsidRPr="00DF7177">
        <w:rPr>
          <w:rFonts w:ascii="Times New Roman" w:hAnsi="Times New Roman" w:cs="Times New Roman"/>
          <w:sz w:val="28"/>
          <w:szCs w:val="28"/>
        </w:rPr>
        <w:t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учащихся.</w:t>
      </w:r>
      <w:r w:rsidRPr="00DF7177">
        <w:rPr>
          <w:rFonts w:ascii="Times New Roman" w:hAnsi="Times New Roman" w:cs="Times New Roman"/>
          <w:sz w:val="28"/>
          <w:szCs w:val="28"/>
        </w:rPr>
        <w:br/>
        <w:t>         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</w:t>
      </w:r>
      <w:r w:rsidR="00850525">
        <w:rPr>
          <w:rFonts w:ascii="Times New Roman" w:hAnsi="Times New Roman" w:cs="Times New Roman"/>
          <w:color w:val="000000" w:themeColor="text1"/>
          <w:sz w:val="28"/>
          <w:szCs w:val="28"/>
        </w:rPr>
        <w:t>кучести кадров и объемах учебно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воспитательной работы. Педагогический коллектив возглавляет опытная и квалифицированная администрация. Средний возраст - 44 года, опыт административной работы от 3 до 20 лет, педагогический стаж от 8 до 30 лет, стаж работы в МБОУ Нагольненская СОШ  от8 до 30 лет. Все имеют квалификационные 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категории: </w:t>
      </w:r>
      <w:r w:rsidR="00B901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- высшую категорию (</w:t>
      </w:r>
      <w:r w:rsidR="00B9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Сурнин А.Я., </w:t>
      </w:r>
      <w:r w:rsidR="00850525">
        <w:rPr>
          <w:rFonts w:ascii="Times New Roman" w:hAnsi="Times New Roman" w:cs="Times New Roman"/>
          <w:color w:val="000000" w:themeColor="text1"/>
          <w:sz w:val="28"/>
          <w:szCs w:val="28"/>
        </w:rPr>
        <w:t>Репина Л.Л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0525">
        <w:rPr>
          <w:rFonts w:ascii="Times New Roman" w:hAnsi="Times New Roman" w:cs="Times New Roman"/>
          <w:color w:val="000000" w:themeColor="text1"/>
          <w:sz w:val="28"/>
          <w:szCs w:val="28"/>
        </w:rPr>
        <w:t>, Климченко И.А., Сурнина С.В., Сенченко Е.Б.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B9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proofErr w:type="spellStart"/>
      <w:r w:rsidR="00B9010C">
        <w:rPr>
          <w:rFonts w:ascii="Times New Roman" w:hAnsi="Times New Roman" w:cs="Times New Roman"/>
          <w:color w:val="000000" w:themeColor="text1"/>
          <w:sz w:val="28"/>
          <w:szCs w:val="28"/>
        </w:rPr>
        <w:t>челове</w:t>
      </w:r>
      <w:proofErr w:type="spellEnd"/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1-ю категорию (</w:t>
      </w:r>
      <w:r w:rsidR="00850525">
        <w:rPr>
          <w:rFonts w:ascii="Times New Roman" w:hAnsi="Times New Roman" w:cs="Times New Roman"/>
          <w:color w:val="000000" w:themeColor="text1"/>
          <w:sz w:val="28"/>
          <w:szCs w:val="28"/>
        </w:rPr>
        <w:t>Степанова Л.А., Зеленкина Т.Ф., Рябоконева Т.В., Кулик В.В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0525">
        <w:rPr>
          <w:rFonts w:ascii="Times New Roman" w:hAnsi="Times New Roman" w:cs="Times New Roman"/>
          <w:color w:val="000000" w:themeColor="text1"/>
          <w:sz w:val="28"/>
          <w:szCs w:val="28"/>
        </w:rPr>
        <w:t>, Банюкевич Е.Н., Нырненко О.А., Старченко Г.А., Лисовенко Т.Н.</w:t>
      </w:r>
      <w:proofErr w:type="gramStart"/>
      <w:r w:rsidR="00B9010C">
        <w:rPr>
          <w:rFonts w:ascii="Times New Roman" w:hAnsi="Times New Roman" w:cs="Times New Roman"/>
          <w:color w:val="000000" w:themeColor="text1"/>
          <w:sz w:val="28"/>
          <w:szCs w:val="28"/>
        </w:rPr>
        <w:t>,  Омельковец</w:t>
      </w:r>
      <w:proofErr w:type="gramEnd"/>
      <w:r w:rsidR="00B9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1 человек  имеет почетное звания “ Почетный работник образования Российской Федерации “, </w:t>
      </w:r>
      <w:r w:rsidR="008505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850525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высшее образование</w:t>
      </w:r>
    </w:p>
    <w:p w:rsidR="000D7967" w:rsidRDefault="000D7967" w:rsidP="000D7967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3.2. Нормативно-методическое обеспечение</w:t>
      </w:r>
    </w:p>
    <w:p w:rsidR="00850525" w:rsidRPr="00DF7177" w:rsidRDefault="00850525" w:rsidP="0085052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Перечень локальных правовых документов школы, в которые вносятся изменения в соответствии с рабочей программой воспитания: </w:t>
      </w:r>
    </w:p>
    <w:p w:rsidR="00850525" w:rsidRPr="00DF7177" w:rsidRDefault="00850525" w:rsidP="0085052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>- Программа развития  МБОУ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850525" w:rsidRPr="00DF7177" w:rsidRDefault="00850525" w:rsidP="0085052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Годовой план работы МБОУ 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>СОШ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17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17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850525" w:rsidRPr="00DF7177" w:rsidRDefault="00850525" w:rsidP="0085052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>- Календарный учебный график  МБОУ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СОШ; </w:t>
      </w:r>
    </w:p>
    <w:p w:rsidR="00850525" w:rsidRPr="00DF7177" w:rsidRDefault="00850525" w:rsidP="0085052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Должностные инструкции педагогов, отвечающих за организацию воспитательной деятельности в МБОУ 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967" w:rsidRDefault="00850525" w:rsidP="008505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Подробное описание приведено на сайте МБОУ 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 в разделе «Документы»</w:t>
      </w:r>
      <w:hyperlink r:id="rId52" w:history="1">
        <w:r w:rsidRPr="004A733A">
          <w:rPr>
            <w:rStyle w:val="a6"/>
            <w:rFonts w:ascii="Times New Roman" w:hAnsi="Times New Roman"/>
            <w:sz w:val="28"/>
            <w:szCs w:val="28"/>
          </w:rPr>
          <w:t>https://nizhnenagolnaya.rostovschool.ru</w:t>
        </w:r>
      </w:hyperlink>
    </w:p>
    <w:p w:rsidR="00850525" w:rsidRDefault="00850525" w:rsidP="000D796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D7967" w:rsidRDefault="000D7967" w:rsidP="000D796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>3.3. Требования к условиям работы с обучающимися с особыми образовательными потребностями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0D7967" w:rsidRDefault="000D7967" w:rsidP="000D796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0D7967" w:rsidRDefault="000D7967" w:rsidP="000D796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0D7967" w:rsidRDefault="000D7967" w:rsidP="000D796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-обеспечение психолого-педагогической поддержки семей</w:t>
      </w:r>
      <w:r>
        <w:rPr>
          <w:sz w:val="28"/>
          <w:szCs w:val="24"/>
        </w:rPr>
        <w:tab/>
        <w:t xml:space="preserve"> обучающихся, содействие повышению уровня их педагогической, психологической, медико-социальной компетенции;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-в создании многоуровневой коррекционно-развивающей среды, в условиях пребывания воспитанников;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-использовании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-использовании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 комплектовании классов, по уровню психофизической и </w:t>
      </w:r>
      <w:r w:rsidRPr="00DF7177">
        <w:rPr>
          <w:sz w:val="28"/>
          <w:szCs w:val="24"/>
        </w:rPr>
        <w:lastRenderedPageBreak/>
        <w:t>интеллектуальной готовности к обучению, на основании рекомендаций психолого-педагогической комиссии (</w:t>
      </w:r>
      <w:proofErr w:type="spellStart"/>
      <w:r w:rsidRPr="00DF7177">
        <w:rPr>
          <w:sz w:val="28"/>
          <w:szCs w:val="24"/>
        </w:rPr>
        <w:t>ППк</w:t>
      </w:r>
      <w:proofErr w:type="spellEnd"/>
      <w:r w:rsidRPr="00DF7177">
        <w:rPr>
          <w:sz w:val="28"/>
          <w:szCs w:val="24"/>
        </w:rPr>
        <w:t xml:space="preserve">); </w:t>
      </w:r>
    </w:p>
    <w:p w:rsidR="000D796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 в использовании индивидуальных маршрутов, отражающих образовательную траекторию каждого ребенка, являющейся «дорожной» картой для учителей ипедагогов внеурочной деятельности и дополнительного образования.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обучающимися ОВЗ должна оказывать корригирующее влияние на личность воспитанника.</w:t>
      </w:r>
    </w:p>
    <w:p w:rsidR="000D7967" w:rsidRPr="00DF7177" w:rsidRDefault="000D7967" w:rsidP="000D7967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</w:p>
    <w:p w:rsidR="000D7967" w:rsidRDefault="000D7967" w:rsidP="000D79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>3.4. Система поощрения социальной успешности и проявлений активно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вносятсяиндивидуальные и коллективные победы обучающихся, призёры и участники конкурсов,соревнований, фестивалей муниципального, регионального, всероссийского уровней.Достижения учащихся в области творчества и спорта отражены на сайте школы, атакже на информационных стендах школы.Оценка личностных достижений школьников в процессе духовно-нравственногоразвития также может осуществляться с помощью фиксирования, накопления иоценивания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иметодически организованную индивидуальную подборку материалов, последовательностькоторых демонстрирует усилия, динамику и достижения ученика в освоенииопределенных духовных ценностей в рамках воспитательной программы.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Система оценки достижения планируемых результатов отражается в «Портфолио»учащегося.Рейтинговая система оценивания достижений учащихся основана на учетенакапливаемых баллов за дисциплину, отношение к обязанностям и поручениям, участиев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разработаннойрейтинговой шкале. Итоги рейтинга подводятся в конце учебного года. Формы диагностики социальной успешности: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Существенной особенностью соревнований является наличие в них соревновательной борьбы и сотрудничества. Результаты участия в соревнованиях разногоуровня заносятся в портфолио ученика. Именно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lastRenderedPageBreak/>
        <w:t>соревнования дают возможность ребенку максимально самореализовываться, проявить самые разные личностные качества.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КОНКУРС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Конкурс как один из методов диагностики результативности обучения ивоспитания учащихся способствует развитию познавательной активности, выработке уучащихся интереса к технике, позволяет выявить политехнический кругозор.Формируются определенные качества личности: внимание, наблюдательность, память,развиваетсямышление,проявляются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творческая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самостоятельность, инициатива и др. Кроме отслеживания результатов обучения,способствует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коллективомпобеды – мотив, побуждающий учеников к активной деятельности.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Участие в выставке является результатом успешной работы в творческих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объединениях. Выставка организуется с целью создания условий для творческойсамореализации личности ребенка, активизации его познавательных интересов, развитиятворческой инициативы. Результаты участия помогают определить динамику развитияребенка.</w:t>
      </w:r>
    </w:p>
    <w:p w:rsidR="000D7967" w:rsidRDefault="000D7967" w:rsidP="000D796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торжественнойобстановке в присутствии почётных гостей ученической премия «За успехи». Основнаяцель этого мероприятия - поощрение заслуг учащихся в жизни школы, развитиестремления к успешности, признанию своей деятельности</w:t>
      </w:r>
    </w:p>
    <w:p w:rsidR="000D7967" w:rsidRDefault="000D7967" w:rsidP="000D7967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0D7967" w:rsidRDefault="000D7967" w:rsidP="000D796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335A">
        <w:rPr>
          <w:rFonts w:ascii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0D7967" w:rsidRPr="002E335A" w:rsidRDefault="000D7967" w:rsidP="000D7967">
      <w:pPr>
        <w:pStyle w:val="a3"/>
        <w:ind w:left="0" w:right="23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D7967" w:rsidRPr="002E335A" w:rsidRDefault="000D7967" w:rsidP="000D7967">
      <w:pPr>
        <w:pStyle w:val="a3"/>
        <w:ind w:left="0" w:right="227" w:firstLine="0"/>
        <w:rPr>
          <w:sz w:val="28"/>
          <w:szCs w:val="28"/>
        </w:rPr>
      </w:pPr>
      <w:r w:rsidRPr="002E335A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0D7967" w:rsidRPr="002E335A" w:rsidRDefault="000D7967" w:rsidP="000D7967">
      <w:pPr>
        <w:pStyle w:val="a7"/>
        <w:tabs>
          <w:tab w:val="left" w:pos="2134"/>
        </w:tabs>
        <w:ind w:left="0" w:right="231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D7967" w:rsidRPr="002E335A" w:rsidRDefault="000D7967" w:rsidP="000D7967">
      <w:pPr>
        <w:pStyle w:val="a7"/>
        <w:tabs>
          <w:tab w:val="left" w:pos="2134"/>
        </w:tabs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</w:t>
      </w:r>
      <w:r w:rsidRPr="002E335A">
        <w:rPr>
          <w:sz w:val="28"/>
          <w:szCs w:val="28"/>
        </w:rPr>
        <w:lastRenderedPageBreak/>
        <w:t>педагогами;</w:t>
      </w:r>
    </w:p>
    <w:p w:rsidR="000D7967" w:rsidRPr="002E335A" w:rsidRDefault="000D7967" w:rsidP="000D7967">
      <w:pPr>
        <w:pStyle w:val="a7"/>
        <w:tabs>
          <w:tab w:val="left" w:pos="2134"/>
        </w:tabs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0D7967" w:rsidRPr="002E335A" w:rsidRDefault="000D7967" w:rsidP="000D7967">
      <w:pPr>
        <w:pStyle w:val="a7"/>
        <w:tabs>
          <w:tab w:val="left" w:pos="2134"/>
        </w:tabs>
        <w:ind w:left="0" w:right="219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0D7967" w:rsidRPr="002E335A" w:rsidRDefault="000D7967" w:rsidP="000D7967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Основными направлениями </w:t>
      </w:r>
      <w:proofErr w:type="gramStart"/>
      <w:r w:rsidRPr="002E335A">
        <w:rPr>
          <w:sz w:val="28"/>
          <w:szCs w:val="28"/>
        </w:rPr>
        <w:t>анализа</w:t>
      </w:r>
      <w:proofErr w:type="gramEnd"/>
      <w:r w:rsidRPr="002E335A">
        <w:rPr>
          <w:sz w:val="28"/>
          <w:szCs w:val="28"/>
        </w:rPr>
        <w:t xml:space="preserve"> организуемого в образовательной организации воспитательного процесса могут быть следующие:</w:t>
      </w:r>
    </w:p>
    <w:p w:rsidR="000D7967" w:rsidRPr="002E335A" w:rsidRDefault="000D7967" w:rsidP="000D7967">
      <w:pPr>
        <w:pStyle w:val="a3"/>
        <w:ind w:right="224"/>
        <w:rPr>
          <w:sz w:val="28"/>
          <w:szCs w:val="28"/>
        </w:rPr>
      </w:pPr>
    </w:p>
    <w:p w:rsidR="000D7967" w:rsidRPr="003F6BCD" w:rsidRDefault="000D7967" w:rsidP="000D7967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CD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0D7967" w:rsidRPr="002E335A" w:rsidRDefault="000D7967" w:rsidP="000D7967">
      <w:pPr>
        <w:pStyle w:val="2"/>
        <w:tabs>
          <w:tab w:val="left" w:pos="1673"/>
        </w:tabs>
        <w:spacing w:line="240" w:lineRule="auto"/>
        <w:ind w:left="1672"/>
        <w:jc w:val="both"/>
        <w:rPr>
          <w:rFonts w:ascii="Times New Roman" w:hAnsi="Times New Roman" w:cs="Times New Roman"/>
          <w:sz w:val="28"/>
          <w:szCs w:val="28"/>
        </w:rPr>
      </w:pPr>
    </w:p>
    <w:p w:rsidR="000D7967" w:rsidRPr="002E335A" w:rsidRDefault="000D7967" w:rsidP="000D7967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0D7967" w:rsidRPr="002E335A" w:rsidRDefault="000D7967" w:rsidP="000D7967">
      <w:pPr>
        <w:pStyle w:val="a3"/>
        <w:ind w:left="0" w:right="229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0D7967" w:rsidRPr="002E335A" w:rsidRDefault="000D7967" w:rsidP="000D7967">
      <w:pPr>
        <w:pStyle w:val="a3"/>
        <w:ind w:right="222"/>
        <w:rPr>
          <w:sz w:val="28"/>
          <w:szCs w:val="28"/>
        </w:rPr>
      </w:pPr>
    </w:p>
    <w:p w:rsidR="000D7967" w:rsidRPr="003F6BCD" w:rsidRDefault="000D7967" w:rsidP="000D7967">
      <w:pPr>
        <w:pStyle w:val="2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 w:line="240" w:lineRule="auto"/>
        <w:ind w:left="567" w:right="2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3F6BCD">
        <w:rPr>
          <w:rFonts w:ascii="Times New Roman" w:hAnsi="Times New Roman" w:cs="Times New Roman"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0D7967" w:rsidRPr="002E335A" w:rsidRDefault="000D7967" w:rsidP="000D7967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lastRenderedPageBreak/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7967" w:rsidRPr="002E335A" w:rsidRDefault="000D7967" w:rsidP="000D7967">
      <w:pPr>
        <w:pStyle w:val="a3"/>
        <w:ind w:left="0" w:firstLine="0"/>
        <w:rPr>
          <w:i/>
          <w:sz w:val="28"/>
          <w:szCs w:val="28"/>
        </w:rPr>
      </w:pPr>
      <w:r w:rsidRPr="002E335A">
        <w:rPr>
          <w:sz w:val="28"/>
          <w:szCs w:val="28"/>
        </w:rPr>
        <w:t>Внимание при этом сосредотачивается на вопросах, связанных с</w:t>
      </w:r>
      <w:r w:rsidRPr="002E335A">
        <w:rPr>
          <w:i/>
          <w:sz w:val="28"/>
          <w:szCs w:val="28"/>
        </w:rPr>
        <w:t>: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общешкольных ключевых дел;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организуемой в школе внеурочной деятельности;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существующего в школе ученического самоуправления;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right="229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функционирующих на базе образовательной организации отделения РДШ, РДДМ, отряда ЮИД, ЮНАРМИИ и объединения «Донцы»;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работы медиа образовательной организации;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0D7967" w:rsidRPr="002E335A" w:rsidRDefault="000D7967" w:rsidP="000D7967">
      <w:pPr>
        <w:pStyle w:val="a7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0D7967" w:rsidRPr="002E335A" w:rsidRDefault="000D7967" w:rsidP="000D7967">
      <w:pPr>
        <w:pStyle w:val="a3"/>
        <w:ind w:left="0" w:firstLine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0"/>
        <w:gridCol w:w="1650"/>
        <w:gridCol w:w="3902"/>
      </w:tblGrid>
      <w:tr w:rsidR="000D7967" w:rsidRPr="002E335A" w:rsidTr="0058319F">
        <w:tc>
          <w:tcPr>
            <w:tcW w:w="1978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2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Критерии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Показатели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Методики изучения и анализа</w:t>
            </w:r>
          </w:p>
        </w:tc>
      </w:tr>
      <w:tr w:rsidR="000D7967" w:rsidRPr="002E335A" w:rsidTr="0058319F">
        <w:tc>
          <w:tcPr>
            <w:tcW w:w="1978" w:type="dxa"/>
            <w:vMerge w:val="restart"/>
          </w:tcPr>
          <w:p w:rsidR="000D7967" w:rsidRPr="002E335A" w:rsidRDefault="000D7967" w:rsidP="0058319F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iCs/>
                <w:color w:val="000000"/>
                <w:sz w:val="28"/>
                <w:szCs w:val="28"/>
              </w:rPr>
              <w:t>1.Уровень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ребенка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2.Уровень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коллектива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1.1 Ценностные ориентации ребенка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1.1.Методика «Направленность личности» (С.Ф.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Спичак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, А.Г. Синицына) </w:t>
            </w:r>
          </w:p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ценностных ориентаций (М.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Рокич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«Пословицы» (по С.М. Петровой) </w:t>
            </w:r>
          </w:p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«Размышляем о жизненном опыте» для младших школьников (по В.М. Ивановой, Т.В.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Павловой, Е.Н.</w:t>
            </w:r>
          </w:p>
        </w:tc>
      </w:tr>
      <w:tr w:rsidR="000D7967" w:rsidRPr="002E335A" w:rsidTr="0058319F">
        <w:tc>
          <w:tcPr>
            <w:tcW w:w="1978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1.2.Степень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Миниярову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изучения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 (по М.И. Рожкову) </w:t>
            </w:r>
          </w:p>
          <w:p w:rsidR="000D7967" w:rsidRPr="002E335A" w:rsidRDefault="000D7967" w:rsidP="0058319F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0D7967" w:rsidRPr="002E335A" w:rsidTr="0058319F">
        <w:tc>
          <w:tcPr>
            <w:tcW w:w="1978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1.3. Методика оценки развития социальных качеств школьника (Н.И. Монахов) Профессиональная ориентированность Методика для выявления готовности учащихся к выбору профессии (по В.Б. Успенскому) </w:t>
            </w:r>
          </w:p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Определение предпочтительного типа профессии (по Е.И. Климову)</w:t>
            </w:r>
          </w:p>
        </w:tc>
      </w:tr>
      <w:tr w:rsidR="000D7967" w:rsidRPr="002E335A" w:rsidTr="0058319F">
        <w:tc>
          <w:tcPr>
            <w:tcW w:w="1978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2.1. Отношения между обучающимися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Каплунович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«Какой у нас коллектив» (разработана А.Н.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Лутошкиным</w:t>
            </w:r>
            <w:proofErr w:type="spellEnd"/>
          </w:p>
        </w:tc>
      </w:tr>
      <w:tr w:rsidR="000D7967" w:rsidRPr="002E335A" w:rsidTr="0058319F">
        <w:tc>
          <w:tcPr>
            <w:tcW w:w="1978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2.2. Уровень развития самоуправления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Гриценко) </w:t>
            </w:r>
          </w:p>
          <w:p w:rsidR="000D7967" w:rsidRPr="002E335A" w:rsidRDefault="000D7967" w:rsidP="0058319F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0D7967" w:rsidRPr="002E335A" w:rsidTr="0058319F">
        <w:tc>
          <w:tcPr>
            <w:tcW w:w="1978" w:type="dxa"/>
            <w:vMerge w:val="restart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2.Чувство удовлетворения детей и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взрослых процессом и результатами воспитания и жизнедеятельность ю в ОУ</w:t>
            </w:r>
          </w:p>
        </w:tc>
        <w:tc>
          <w:tcPr>
            <w:tcW w:w="1650" w:type="dxa"/>
            <w:vMerge w:val="restart"/>
          </w:tcPr>
          <w:p w:rsidR="000D7967" w:rsidRPr="002E335A" w:rsidRDefault="000D7967" w:rsidP="0058319F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Удовлетворённость детей и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взрослых процессом и результатами воспитания и жизнедеятельностью в ОУ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1. Удовлетворенность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учащихся школьной жизнью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1.Методика изучения удовлетворенности учащихся школьной жизнью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(разработана А.А. Андреевым) Методика оценки школьной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социальнопсихологической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комфортности (разработана А.А. Андреевым)</w:t>
            </w:r>
          </w:p>
        </w:tc>
      </w:tr>
      <w:tr w:rsidR="000D7967" w:rsidRPr="002E335A" w:rsidTr="0058319F">
        <w:tc>
          <w:tcPr>
            <w:tcW w:w="1978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</w:t>
            </w:r>
          </w:p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«Анализ воспитательной работы глазами родителей обучающихся» (Нечаев М.П.)</w:t>
            </w:r>
          </w:p>
        </w:tc>
      </w:tr>
      <w:tr w:rsidR="000D7967" w:rsidRPr="002E335A" w:rsidTr="0058319F">
        <w:tc>
          <w:tcPr>
            <w:tcW w:w="1978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 Удовлетворенность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педагогов жизнедеятельностью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 образовательном учреждении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и результатами процесса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воспитания детей</w:t>
            </w: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Анкета «Ваше мнение» (составлена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Забуслаевой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0D7967" w:rsidRPr="002E335A" w:rsidTr="0058319F">
        <w:tc>
          <w:tcPr>
            <w:tcW w:w="1978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3.Охват внеурочной деятельностью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сводная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таблица,справка</w:t>
            </w:r>
            <w:proofErr w:type="spellEnd"/>
          </w:p>
        </w:tc>
      </w:tr>
      <w:tr w:rsidR="000D7967" w:rsidRPr="002E335A" w:rsidTr="0058319F">
        <w:tc>
          <w:tcPr>
            <w:tcW w:w="1978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4.Состояние преступности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Отсутствие правонарушений и преступлен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ий учащихся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количество учащихся, состоящих на всех видах учета.</w:t>
            </w:r>
          </w:p>
        </w:tc>
      </w:tr>
      <w:tr w:rsidR="000D7967" w:rsidRPr="002E335A" w:rsidTr="0058319F">
        <w:tc>
          <w:tcPr>
            <w:tcW w:w="1978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5.Результативность в муниципальных, областных, всероссийских и т.д. мероприятия</w:t>
            </w: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D7967" w:rsidRPr="002E335A" w:rsidRDefault="000D7967" w:rsidP="0058319F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Сводная таблица достижений</w:t>
            </w:r>
          </w:p>
        </w:tc>
      </w:tr>
    </w:tbl>
    <w:p w:rsidR="000D7967" w:rsidRDefault="000D7967" w:rsidP="000D7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7967" w:rsidRPr="002E335A" w:rsidRDefault="000D7967" w:rsidP="000D7967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D7967" w:rsidRPr="002E335A" w:rsidRDefault="000D7967" w:rsidP="000D7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p w:rsidR="00631447" w:rsidRPr="00276BCC" w:rsidRDefault="00631447" w:rsidP="00276BCC"/>
    <w:sectPr w:rsidR="00631447" w:rsidRPr="00276BCC" w:rsidSect="000D576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3" w15:restartNumberingAfterBreak="0">
    <w:nsid w:val="0B723962"/>
    <w:multiLevelType w:val="hybridMultilevel"/>
    <w:tmpl w:val="2CF078A0"/>
    <w:lvl w:ilvl="0" w:tplc="FB325518">
      <w:start w:val="1"/>
      <w:numFmt w:val="decimal"/>
      <w:lvlText w:val="%1.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0133A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0B0AC62E">
      <w:numFmt w:val="bullet"/>
      <w:lvlText w:val="•"/>
      <w:lvlJc w:val="left"/>
      <w:pPr>
        <w:ind w:left="2452" w:hanging="212"/>
      </w:pPr>
      <w:rPr>
        <w:rFonts w:hint="default"/>
        <w:lang w:val="ru-RU" w:eastAsia="en-US" w:bidi="ar-SA"/>
      </w:rPr>
    </w:lvl>
    <w:lvl w:ilvl="3" w:tplc="7B2E17E0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36862D2E">
      <w:numFmt w:val="bullet"/>
      <w:lvlText w:val="•"/>
      <w:lvlJc w:val="left"/>
      <w:pPr>
        <w:ind w:left="4505" w:hanging="212"/>
      </w:pPr>
      <w:rPr>
        <w:rFonts w:hint="default"/>
        <w:lang w:val="ru-RU" w:eastAsia="en-US" w:bidi="ar-SA"/>
      </w:rPr>
    </w:lvl>
    <w:lvl w:ilvl="5" w:tplc="CD943384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BCDAB122">
      <w:numFmt w:val="bullet"/>
      <w:lvlText w:val="•"/>
      <w:lvlJc w:val="left"/>
      <w:pPr>
        <w:ind w:left="6558" w:hanging="212"/>
      </w:pPr>
      <w:rPr>
        <w:rFonts w:hint="default"/>
        <w:lang w:val="ru-RU" w:eastAsia="en-US" w:bidi="ar-SA"/>
      </w:rPr>
    </w:lvl>
    <w:lvl w:ilvl="7" w:tplc="EEF4BE44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E0BAF0B2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C1A04D4"/>
    <w:multiLevelType w:val="hybridMultilevel"/>
    <w:tmpl w:val="B3544D28"/>
    <w:lvl w:ilvl="0" w:tplc="694618BE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68A7E">
      <w:start w:val="1"/>
      <w:numFmt w:val="lowerLetter"/>
      <w:lvlText w:val="%2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E74FE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85E5E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C0C8E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69AF6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4C330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343E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8B174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B32752"/>
    <w:multiLevelType w:val="hybridMultilevel"/>
    <w:tmpl w:val="59EAC250"/>
    <w:lvl w:ilvl="0" w:tplc="1B32C7F6">
      <w:start w:val="1"/>
      <w:numFmt w:val="decimal"/>
      <w:lvlText w:val="%1."/>
      <w:lvlJc w:val="left"/>
      <w:pPr>
        <w:ind w:left="393" w:hanging="3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460B2">
      <w:numFmt w:val="bullet"/>
      <w:lvlText w:val="•"/>
      <w:lvlJc w:val="left"/>
      <w:pPr>
        <w:ind w:left="1426" w:hanging="313"/>
      </w:pPr>
      <w:rPr>
        <w:rFonts w:hint="default"/>
        <w:lang w:val="ru-RU" w:eastAsia="en-US" w:bidi="ar-SA"/>
      </w:rPr>
    </w:lvl>
    <w:lvl w:ilvl="2" w:tplc="13E2213A">
      <w:numFmt w:val="bullet"/>
      <w:lvlText w:val="•"/>
      <w:lvlJc w:val="left"/>
      <w:pPr>
        <w:ind w:left="2452" w:hanging="313"/>
      </w:pPr>
      <w:rPr>
        <w:rFonts w:hint="default"/>
        <w:lang w:val="ru-RU" w:eastAsia="en-US" w:bidi="ar-SA"/>
      </w:rPr>
    </w:lvl>
    <w:lvl w:ilvl="3" w:tplc="F732004E">
      <w:numFmt w:val="bullet"/>
      <w:lvlText w:val="•"/>
      <w:lvlJc w:val="left"/>
      <w:pPr>
        <w:ind w:left="3479" w:hanging="313"/>
      </w:pPr>
      <w:rPr>
        <w:rFonts w:hint="default"/>
        <w:lang w:val="ru-RU" w:eastAsia="en-US" w:bidi="ar-SA"/>
      </w:rPr>
    </w:lvl>
    <w:lvl w:ilvl="4" w:tplc="23EC97AC">
      <w:numFmt w:val="bullet"/>
      <w:lvlText w:val="•"/>
      <w:lvlJc w:val="left"/>
      <w:pPr>
        <w:ind w:left="4505" w:hanging="313"/>
      </w:pPr>
      <w:rPr>
        <w:rFonts w:hint="default"/>
        <w:lang w:val="ru-RU" w:eastAsia="en-US" w:bidi="ar-SA"/>
      </w:rPr>
    </w:lvl>
    <w:lvl w:ilvl="5" w:tplc="3B687EBC">
      <w:numFmt w:val="bullet"/>
      <w:lvlText w:val="•"/>
      <w:lvlJc w:val="left"/>
      <w:pPr>
        <w:ind w:left="5532" w:hanging="313"/>
      </w:pPr>
      <w:rPr>
        <w:rFonts w:hint="default"/>
        <w:lang w:val="ru-RU" w:eastAsia="en-US" w:bidi="ar-SA"/>
      </w:rPr>
    </w:lvl>
    <w:lvl w:ilvl="6" w:tplc="7AEAD1AA">
      <w:numFmt w:val="bullet"/>
      <w:lvlText w:val="•"/>
      <w:lvlJc w:val="left"/>
      <w:pPr>
        <w:ind w:left="6558" w:hanging="313"/>
      </w:pPr>
      <w:rPr>
        <w:rFonts w:hint="default"/>
        <w:lang w:val="ru-RU" w:eastAsia="en-US" w:bidi="ar-SA"/>
      </w:rPr>
    </w:lvl>
    <w:lvl w:ilvl="7" w:tplc="FCFAD016">
      <w:numFmt w:val="bullet"/>
      <w:lvlText w:val="•"/>
      <w:lvlJc w:val="left"/>
      <w:pPr>
        <w:ind w:left="7584" w:hanging="313"/>
      </w:pPr>
      <w:rPr>
        <w:rFonts w:hint="default"/>
        <w:lang w:val="ru-RU" w:eastAsia="en-US" w:bidi="ar-SA"/>
      </w:rPr>
    </w:lvl>
    <w:lvl w:ilvl="8" w:tplc="58701CF2">
      <w:numFmt w:val="bullet"/>
      <w:lvlText w:val="•"/>
      <w:lvlJc w:val="left"/>
      <w:pPr>
        <w:ind w:left="8611" w:hanging="313"/>
      </w:pPr>
      <w:rPr>
        <w:rFonts w:hint="default"/>
        <w:lang w:val="ru-RU" w:eastAsia="en-US" w:bidi="ar-SA"/>
      </w:rPr>
    </w:lvl>
  </w:abstractNum>
  <w:abstractNum w:abstractNumId="6" w15:restartNumberingAfterBreak="0">
    <w:nsid w:val="14762242"/>
    <w:multiLevelType w:val="hybridMultilevel"/>
    <w:tmpl w:val="0A4C74E0"/>
    <w:lvl w:ilvl="0" w:tplc="21EEFCA2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4C0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1F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23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D7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81D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E0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A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2E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8B3AB1"/>
    <w:multiLevelType w:val="hybridMultilevel"/>
    <w:tmpl w:val="D542F6C4"/>
    <w:lvl w:ilvl="0" w:tplc="4B322744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88D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AC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BA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68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88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4B7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6A9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810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0" w15:restartNumberingAfterBreak="0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4870381"/>
    <w:multiLevelType w:val="hybridMultilevel"/>
    <w:tmpl w:val="5B72789A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E17D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13" w15:restartNumberingAfterBreak="0">
    <w:nsid w:val="2A0710F5"/>
    <w:multiLevelType w:val="hybridMultilevel"/>
    <w:tmpl w:val="75FA8516"/>
    <w:lvl w:ilvl="0" w:tplc="0C8CBE1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4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C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4B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8E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2C2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BA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57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898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C5BED"/>
    <w:multiLevelType w:val="hybridMultilevel"/>
    <w:tmpl w:val="C516884C"/>
    <w:lvl w:ilvl="0" w:tplc="2DE88B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464D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8D23F8E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84D0945E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7F7AF96E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A4B2C92E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A83EE9FC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FDE252E2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FF0AC2E4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ACC5553"/>
    <w:multiLevelType w:val="hybridMultilevel"/>
    <w:tmpl w:val="264469A6"/>
    <w:lvl w:ilvl="0" w:tplc="A72A9A2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A056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7E84B9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93CB652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EEB8A5F0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599E9706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6C80EFE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804A37E4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AEC6898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29F0D5B"/>
    <w:multiLevelType w:val="hybridMultilevel"/>
    <w:tmpl w:val="3E98CF8A"/>
    <w:lvl w:ilvl="0" w:tplc="59161FA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2A2FE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FC3A0A">
      <w:numFmt w:val="bullet"/>
      <w:lvlText w:val="-"/>
      <w:lvlJc w:val="left"/>
      <w:pPr>
        <w:ind w:left="39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F6D5EA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4" w:tplc="010CA9EE">
      <w:numFmt w:val="bullet"/>
      <w:lvlText w:val="•"/>
      <w:lvlJc w:val="left"/>
      <w:pPr>
        <w:ind w:left="4505" w:hanging="245"/>
      </w:pPr>
      <w:rPr>
        <w:rFonts w:hint="default"/>
        <w:lang w:val="ru-RU" w:eastAsia="en-US" w:bidi="ar-SA"/>
      </w:rPr>
    </w:lvl>
    <w:lvl w:ilvl="5" w:tplc="7BD06D1C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45AA0D54">
      <w:numFmt w:val="bullet"/>
      <w:lvlText w:val="•"/>
      <w:lvlJc w:val="left"/>
      <w:pPr>
        <w:ind w:left="6558" w:hanging="245"/>
      </w:pPr>
      <w:rPr>
        <w:rFonts w:hint="default"/>
        <w:lang w:val="ru-RU" w:eastAsia="en-US" w:bidi="ar-SA"/>
      </w:rPr>
    </w:lvl>
    <w:lvl w:ilvl="7" w:tplc="9B105B2A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C86690C0">
      <w:numFmt w:val="bullet"/>
      <w:lvlText w:val="•"/>
      <w:lvlJc w:val="left"/>
      <w:pPr>
        <w:ind w:left="861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4C396C9D"/>
    <w:multiLevelType w:val="hybridMultilevel"/>
    <w:tmpl w:val="46C6A470"/>
    <w:lvl w:ilvl="0" w:tplc="DC2E6B3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2F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9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4A1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ED7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62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2D7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CB3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B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21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2" w15:restartNumberingAfterBreak="0">
    <w:nsid w:val="587A142A"/>
    <w:multiLevelType w:val="hybridMultilevel"/>
    <w:tmpl w:val="87926304"/>
    <w:lvl w:ilvl="0" w:tplc="105AB5A0">
      <w:start w:val="1"/>
      <w:numFmt w:val="decimal"/>
      <w:lvlText w:val="%1."/>
      <w:lvlJc w:val="left"/>
      <w:pPr>
        <w:ind w:left="3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A4378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8E898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DF490F6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84458C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2BCFD9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95EC0B9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32A38F0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B12E9E4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28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29" w15:restartNumberingAfterBreak="0">
    <w:nsid w:val="73F664D5"/>
    <w:multiLevelType w:val="hybridMultilevel"/>
    <w:tmpl w:val="2E446D44"/>
    <w:lvl w:ilvl="0" w:tplc="5316D63E">
      <w:numFmt w:val="bullet"/>
      <w:lvlText w:val="-"/>
      <w:lvlJc w:val="left"/>
      <w:pPr>
        <w:ind w:left="39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B4774C">
      <w:numFmt w:val="bullet"/>
      <w:lvlText w:val="•"/>
      <w:lvlJc w:val="left"/>
      <w:pPr>
        <w:ind w:left="1426" w:hanging="179"/>
      </w:pPr>
      <w:rPr>
        <w:rFonts w:hint="default"/>
        <w:lang w:val="ru-RU" w:eastAsia="en-US" w:bidi="ar-SA"/>
      </w:rPr>
    </w:lvl>
    <w:lvl w:ilvl="2" w:tplc="407089D2">
      <w:numFmt w:val="bullet"/>
      <w:lvlText w:val="•"/>
      <w:lvlJc w:val="left"/>
      <w:pPr>
        <w:ind w:left="2452" w:hanging="179"/>
      </w:pPr>
      <w:rPr>
        <w:rFonts w:hint="default"/>
        <w:lang w:val="ru-RU" w:eastAsia="en-US" w:bidi="ar-SA"/>
      </w:rPr>
    </w:lvl>
    <w:lvl w:ilvl="3" w:tplc="C3FAEACA">
      <w:numFmt w:val="bullet"/>
      <w:lvlText w:val="•"/>
      <w:lvlJc w:val="left"/>
      <w:pPr>
        <w:ind w:left="3479" w:hanging="179"/>
      </w:pPr>
      <w:rPr>
        <w:rFonts w:hint="default"/>
        <w:lang w:val="ru-RU" w:eastAsia="en-US" w:bidi="ar-SA"/>
      </w:rPr>
    </w:lvl>
    <w:lvl w:ilvl="4" w:tplc="DFD69542">
      <w:numFmt w:val="bullet"/>
      <w:lvlText w:val="•"/>
      <w:lvlJc w:val="left"/>
      <w:pPr>
        <w:ind w:left="4505" w:hanging="179"/>
      </w:pPr>
      <w:rPr>
        <w:rFonts w:hint="default"/>
        <w:lang w:val="ru-RU" w:eastAsia="en-US" w:bidi="ar-SA"/>
      </w:rPr>
    </w:lvl>
    <w:lvl w:ilvl="5" w:tplc="754A038E">
      <w:numFmt w:val="bullet"/>
      <w:lvlText w:val="•"/>
      <w:lvlJc w:val="left"/>
      <w:pPr>
        <w:ind w:left="5532" w:hanging="179"/>
      </w:pPr>
      <w:rPr>
        <w:rFonts w:hint="default"/>
        <w:lang w:val="ru-RU" w:eastAsia="en-US" w:bidi="ar-SA"/>
      </w:rPr>
    </w:lvl>
    <w:lvl w:ilvl="6" w:tplc="95F685BA">
      <w:numFmt w:val="bullet"/>
      <w:lvlText w:val="•"/>
      <w:lvlJc w:val="left"/>
      <w:pPr>
        <w:ind w:left="6558" w:hanging="179"/>
      </w:pPr>
      <w:rPr>
        <w:rFonts w:hint="default"/>
        <w:lang w:val="ru-RU" w:eastAsia="en-US" w:bidi="ar-SA"/>
      </w:rPr>
    </w:lvl>
    <w:lvl w:ilvl="7" w:tplc="C28CF294">
      <w:numFmt w:val="bullet"/>
      <w:lvlText w:val="•"/>
      <w:lvlJc w:val="left"/>
      <w:pPr>
        <w:ind w:left="7584" w:hanging="179"/>
      </w:pPr>
      <w:rPr>
        <w:rFonts w:hint="default"/>
        <w:lang w:val="ru-RU" w:eastAsia="en-US" w:bidi="ar-SA"/>
      </w:rPr>
    </w:lvl>
    <w:lvl w:ilvl="8" w:tplc="BAF01C20">
      <w:numFmt w:val="bullet"/>
      <w:lvlText w:val="•"/>
      <w:lvlJc w:val="left"/>
      <w:pPr>
        <w:ind w:left="8611" w:hanging="179"/>
      </w:pPr>
      <w:rPr>
        <w:rFonts w:hint="default"/>
        <w:lang w:val="ru-RU" w:eastAsia="en-US" w:bidi="ar-SA"/>
      </w:rPr>
    </w:lvl>
  </w:abstractNum>
  <w:abstractNum w:abstractNumId="30" w15:restartNumberingAfterBreak="0">
    <w:nsid w:val="74995A72"/>
    <w:multiLevelType w:val="hybridMultilevel"/>
    <w:tmpl w:val="249020A8"/>
    <w:lvl w:ilvl="0" w:tplc="138E708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3E6324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C87CF2F4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2B0EFBEA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CC267EEC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86B0970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CBB42D76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7F6669C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08224B4C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74A36725"/>
    <w:multiLevelType w:val="hybridMultilevel"/>
    <w:tmpl w:val="6144DFFE"/>
    <w:lvl w:ilvl="0" w:tplc="C5F85A1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A5A64CA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2528DBAE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558AEA74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EA8CC5D6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336F0F8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FAC87EA6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1804C78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28D0359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8"/>
  </w:num>
  <w:num w:numId="5">
    <w:abstractNumId w:val="27"/>
  </w:num>
  <w:num w:numId="6">
    <w:abstractNumId w:val="28"/>
  </w:num>
  <w:num w:numId="7">
    <w:abstractNumId w:val="9"/>
  </w:num>
  <w:num w:numId="8">
    <w:abstractNumId w:val="20"/>
  </w:num>
  <w:num w:numId="9">
    <w:abstractNumId w:val="32"/>
  </w:num>
  <w:num w:numId="10">
    <w:abstractNumId w:val="24"/>
  </w:num>
  <w:num w:numId="11">
    <w:abstractNumId w:val="13"/>
  </w:num>
  <w:num w:numId="12">
    <w:abstractNumId w:val="25"/>
  </w:num>
  <w:num w:numId="13">
    <w:abstractNumId w:val="10"/>
  </w:num>
  <w:num w:numId="14">
    <w:abstractNumId w:val="26"/>
  </w:num>
  <w:num w:numId="15">
    <w:abstractNumId w:val="1"/>
  </w:num>
  <w:num w:numId="16">
    <w:abstractNumId w:val="23"/>
  </w:num>
  <w:num w:numId="17">
    <w:abstractNumId w:val="2"/>
  </w:num>
  <w:num w:numId="18">
    <w:abstractNumId w:val="0"/>
  </w:num>
  <w:num w:numId="19">
    <w:abstractNumId w:val="7"/>
  </w:num>
  <w:num w:numId="20">
    <w:abstractNumId w:val="8"/>
  </w:num>
  <w:num w:numId="21">
    <w:abstractNumId w:val="21"/>
  </w:num>
  <w:num w:numId="22">
    <w:abstractNumId w:val="16"/>
  </w:num>
  <w:num w:numId="23">
    <w:abstractNumId w:val="17"/>
  </w:num>
  <w:num w:numId="24">
    <w:abstractNumId w:val="11"/>
  </w:num>
  <w:num w:numId="25">
    <w:abstractNumId w:val="30"/>
  </w:num>
  <w:num w:numId="26">
    <w:abstractNumId w:val="3"/>
  </w:num>
  <w:num w:numId="27">
    <w:abstractNumId w:val="12"/>
  </w:num>
  <w:num w:numId="28">
    <w:abstractNumId w:val="31"/>
  </w:num>
  <w:num w:numId="29">
    <w:abstractNumId w:val="15"/>
  </w:num>
  <w:num w:numId="30">
    <w:abstractNumId w:val="29"/>
  </w:num>
  <w:num w:numId="31">
    <w:abstractNumId w:val="14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25F"/>
    <w:rsid w:val="000D5769"/>
    <w:rsid w:val="000D7967"/>
    <w:rsid w:val="001E4674"/>
    <w:rsid w:val="00234C4E"/>
    <w:rsid w:val="00251B26"/>
    <w:rsid w:val="00276BCC"/>
    <w:rsid w:val="002C12D7"/>
    <w:rsid w:val="0030264F"/>
    <w:rsid w:val="00326356"/>
    <w:rsid w:val="0040085E"/>
    <w:rsid w:val="004335DF"/>
    <w:rsid w:val="00536B1A"/>
    <w:rsid w:val="0058319F"/>
    <w:rsid w:val="00631447"/>
    <w:rsid w:val="00744C67"/>
    <w:rsid w:val="0077764B"/>
    <w:rsid w:val="00850525"/>
    <w:rsid w:val="008C53A3"/>
    <w:rsid w:val="009B025F"/>
    <w:rsid w:val="00AA313F"/>
    <w:rsid w:val="00B314D4"/>
    <w:rsid w:val="00B9010C"/>
    <w:rsid w:val="00DD4A90"/>
    <w:rsid w:val="00E61D12"/>
    <w:rsid w:val="00EB0474"/>
    <w:rsid w:val="00EB32B9"/>
    <w:rsid w:val="00FD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C57A"/>
  <w15:docId w15:val="{010E05F3-7B75-48A0-B31B-595FC9F2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A3"/>
  </w:style>
  <w:style w:type="paragraph" w:styleId="1">
    <w:name w:val="heading 1"/>
    <w:basedOn w:val="a"/>
    <w:link w:val="10"/>
    <w:uiPriority w:val="99"/>
    <w:qFormat/>
    <w:rsid w:val="009B025F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EB3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25F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EB3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rsid w:val="009B025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B025F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11"/>
    <w:uiPriority w:val="99"/>
    <w:qFormat/>
    <w:rsid w:val="009B025F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11">
    <w:name w:val="Заголовок Знак1"/>
    <w:basedOn w:val="a0"/>
    <w:link w:val="a5"/>
    <w:uiPriority w:val="99"/>
    <w:rsid w:val="009B025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B025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276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276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76B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B32B9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Заголовок Знак"/>
    <w:uiPriority w:val="99"/>
    <w:locked/>
    <w:rsid w:val="00EB32B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9">
    <w:name w:val="header"/>
    <w:basedOn w:val="a"/>
    <w:link w:val="aa"/>
    <w:uiPriority w:val="99"/>
    <w:rsid w:val="00EB32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B32B9"/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B32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B32B9"/>
    <w:rPr>
      <w:rFonts w:ascii="Times New Roman" w:eastAsia="Calibri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B32B9"/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2"/>
    <w:basedOn w:val="a"/>
    <w:link w:val="21"/>
    <w:uiPriority w:val="99"/>
    <w:semiHidden/>
    <w:rsid w:val="00EB32B9"/>
    <w:pPr>
      <w:widowControl w:val="0"/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EB32B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d">
    <w:name w:val="Body Text Indent"/>
    <w:basedOn w:val="a"/>
    <w:link w:val="ae"/>
    <w:uiPriority w:val="99"/>
    <w:rsid w:val="00EB32B9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EB32B9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B32B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32B9"/>
    <w:rPr>
      <w:rFonts w:ascii="Calibri" w:eastAsia="Calibri" w:hAnsi="Calibri" w:cs="Times New Roman"/>
      <w:sz w:val="16"/>
      <w:szCs w:val="16"/>
    </w:rPr>
  </w:style>
  <w:style w:type="character" w:customStyle="1" w:styleId="c0">
    <w:name w:val="c0"/>
    <w:rsid w:val="00EB32B9"/>
    <w:rPr>
      <w:rFonts w:cs="Times New Roman"/>
    </w:rPr>
  </w:style>
  <w:style w:type="paragraph" w:customStyle="1" w:styleId="c3">
    <w:name w:val="c3"/>
    <w:basedOn w:val="a"/>
    <w:rsid w:val="00EB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EB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EB32B9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uiPriority w:val="99"/>
    <w:rsid w:val="00EB32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EB32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f">
    <w:name w:val="Normal (Web)"/>
    <w:basedOn w:val="a"/>
    <w:uiPriority w:val="99"/>
    <w:rsid w:val="00EB32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uiPriority w:val="99"/>
    <w:rsid w:val="00EB32B9"/>
    <w:rPr>
      <w:rFonts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EB32B9"/>
    <w:rPr>
      <w:rFonts w:ascii="Segoe UI" w:eastAsia="Calibri" w:hAnsi="Segoe UI" w:cs="Times New Roman"/>
      <w:sz w:val="18"/>
      <w:szCs w:val="18"/>
      <w:lang w:eastAsia="en-US"/>
    </w:rPr>
  </w:style>
  <w:style w:type="paragraph" w:styleId="af1">
    <w:name w:val="Balloon Text"/>
    <w:basedOn w:val="a"/>
    <w:link w:val="af0"/>
    <w:uiPriority w:val="99"/>
    <w:semiHidden/>
    <w:rsid w:val="00EB32B9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CharAttribute484">
    <w:name w:val="CharAttribute484"/>
    <w:uiPriority w:val="99"/>
    <w:rsid w:val="00EB32B9"/>
    <w:rPr>
      <w:rFonts w:ascii="Times New Roman" w:eastAsia="Times New Roman"/>
      <w:i/>
      <w:sz w:val="28"/>
    </w:rPr>
  </w:style>
  <w:style w:type="paragraph" w:customStyle="1" w:styleId="12">
    <w:name w:val="Без интервала1"/>
    <w:link w:val="af2"/>
    <w:uiPriority w:val="99"/>
    <w:rsid w:val="00EB32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af2">
    <w:name w:val="Без интервала Знак"/>
    <w:link w:val="12"/>
    <w:uiPriority w:val="99"/>
    <w:locked/>
    <w:rsid w:val="00EB32B9"/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uiPriority w:val="99"/>
    <w:rsid w:val="00EB32B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B32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7">
    <w:name w:val="c17"/>
    <w:basedOn w:val="a0"/>
    <w:rsid w:val="00EB32B9"/>
  </w:style>
  <w:style w:type="paragraph" w:customStyle="1" w:styleId="c6">
    <w:name w:val="c6"/>
    <w:basedOn w:val="a"/>
    <w:rsid w:val="00EB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extnews">
    <w:name w:val="preview_text_news"/>
    <w:basedOn w:val="a0"/>
    <w:rsid w:val="00EB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haoghbejbc5k.xn--p1ai/activity/14859/" TargetMode="External"/><Relationship Id="rId18" Type="http://schemas.openxmlformats.org/officeDocument/2006/relationships/hyperlink" Target="https://xn--d1ahaoghbejbc5k.xn--p1ai/activity/679/" TargetMode="External"/><Relationship Id="rId26" Type="http://schemas.openxmlformats.org/officeDocument/2006/relationships/hyperlink" Target="https://m-kurgan-1.mkobr61.ru/?page_id=1675" TargetMode="External"/><Relationship Id="rId39" Type="http://schemas.openxmlformats.org/officeDocument/2006/relationships/hyperlink" Target="http://nosovo-school.my1.ru/index/opyt-dukhovno-nravstvennogo-vospitanija-v-ramkakh-programmy-vospitanija/0-2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mnaziya-5.ucoz.ru/index/muzejnaja_komnata/0-68" TargetMode="External"/><Relationship Id="rId34" Type="http://schemas.openxmlformats.org/officeDocument/2006/relationships/hyperlink" Target="https://disk.yandex.ru/d/OSzWc9juwB_U1g" TargetMode="External"/><Relationship Id="rId42" Type="http://schemas.openxmlformats.org/officeDocument/2006/relationships/hyperlink" Target="http://nosovo-school.my1.ru/index/opyt-dukhovno-nravstvennogo-vospitanija-v-ramkakh-programmy-vospitanija/0-237" TargetMode="External"/><Relationship Id="rId47" Type="http://schemas.openxmlformats.org/officeDocument/2006/relationships/hyperlink" Target="https://vk.com/club199206616" TargetMode="External"/><Relationship Id="rId50" Type="http://schemas.openxmlformats.org/officeDocument/2006/relationships/hyperlink" Target="http://eduschool48.ucoz.ru/index/dukhovno_nravstvennoe_vospitanie/0-276" TargetMode="Externa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12" Type="http://schemas.openxmlformats.org/officeDocument/2006/relationships/hyperlink" Target="https://xn--d1ahaoghbejbc5k.xn--p1ai/activity/4128/" TargetMode="External"/><Relationship Id="rId17" Type="http://schemas.openxmlformats.org/officeDocument/2006/relationships/hyperlink" Target="https://xn--80ahejd6affdbom.xn--p1ai/virtualnye-tury-film/" TargetMode="External"/><Relationship Id="rId25" Type="http://schemas.openxmlformats.org/officeDocument/2006/relationships/hyperlink" Target="https://m-kurgan-1.mkobr61.ru/?page_id=1675" TargetMode="External"/><Relationship Id="rId33" Type="http://schemas.openxmlformats.org/officeDocument/2006/relationships/hyperlink" Target="https://me4etka.rostov-obr.ru/item/1357495" TargetMode="External"/><Relationship Id="rId38" Type="http://schemas.openxmlformats.org/officeDocument/2006/relationships/hyperlink" Target="http://nosovo-school.my1.ru/index/opyt-dukhovno-nravstvennogo-vospitanija-v-ramkakh-programmy-vospitanija/0-237" TargetMode="External"/><Relationship Id="rId46" Type="http://schemas.openxmlformats.org/officeDocument/2006/relationships/hyperlink" Target="https://vk.com/club1992066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hejd6affdbom.xn--p1ai/video/" TargetMode="External"/><Relationship Id="rId20" Type="http://schemas.openxmlformats.org/officeDocument/2006/relationships/hyperlink" Target="https://xn--d1ahaoghbejbc5k.xn--p1ai/projects/19/" TargetMode="External"/><Relationship Id="rId29" Type="http://schemas.openxmlformats.org/officeDocument/2006/relationships/hyperlink" Target="http://zososh.ru/?com=web&amp;ctrl=category&amp;task=show&amp;id=1250" TargetMode="External"/><Relationship Id="rId41" Type="http://schemas.openxmlformats.org/officeDocument/2006/relationships/hyperlink" Target="http://nosovo-school.my1.ru/index/opyt-dukhovno-nravstvennogo-vospitanija-v-ramkakh-programmy-vospitanija/0-23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stock/3qFDxSiDxe2cUgWYiZmTgden" TargetMode="External"/><Relationship Id="rId24" Type="http://schemas.openxmlformats.org/officeDocument/2006/relationships/hyperlink" Target="https://m-kurgan-1.mkobr61.ru/?page_id=1675" TargetMode="External"/><Relationship Id="rId32" Type="http://schemas.openxmlformats.org/officeDocument/2006/relationships/hyperlink" Target="https://me4etka.rostov-obr.ru/item/1357495" TargetMode="External"/><Relationship Id="rId37" Type="http://schemas.openxmlformats.org/officeDocument/2006/relationships/hyperlink" Target="http://nosovo-school.my1.ru/index/opyt-dukhovno-nravstvennogo-vospitanija-v-ramkakh-programmy-vospitanija/0-237" TargetMode="External"/><Relationship Id="rId40" Type="http://schemas.openxmlformats.org/officeDocument/2006/relationships/hyperlink" Target="http://nosovo-school.my1.ru/index/opyt-dukhovno-nravstvennogo-vospitanija-v-ramkakh-programmy-vospitanija/0-237" TargetMode="External"/><Relationship Id="rId45" Type="http://schemas.openxmlformats.org/officeDocument/2006/relationships/hyperlink" Target="http://novbessc.narod.ru/index/rabota_s_roditeljami/0-294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di.sk/d/4LpkW2_-9fRiZg" TargetMode="External"/><Relationship Id="rId23" Type="http://schemas.openxmlformats.org/officeDocument/2006/relationships/hyperlink" Target="https://gimnaziya-5.ucoz.ru/index/muzejnaja_komnata/0-68" TargetMode="External"/><Relationship Id="rId28" Type="http://schemas.openxmlformats.org/officeDocument/2006/relationships/hyperlink" Target="http://zososh.ru/?com=web&amp;ctrl=category&amp;task=show&amp;id=1250" TargetMode="External"/><Relationship Id="rId36" Type="http://schemas.openxmlformats.org/officeDocument/2006/relationships/hyperlink" Target="http://nosovo-school.my1.ru/index/opyt-dukhovno-nravstvennogo-vospitanija-v-ramkakh-programmy-vospitanija/0-237" TargetMode="External"/><Relationship Id="rId49" Type="http://schemas.openxmlformats.org/officeDocument/2006/relationships/hyperlink" Target="http://eduschool48.ucoz.ru/index/dukhovno_nravstvennoe_vospitanie/0-276" TargetMode="Externa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19" Type="http://schemas.openxmlformats.org/officeDocument/2006/relationships/hyperlink" Target="https://xn--d1ahaoghbejbc5k.xn--p1ai/projects/current/25/" TargetMode="External"/><Relationship Id="rId31" Type="http://schemas.openxmlformats.org/officeDocument/2006/relationships/hyperlink" Target="https://vk.com/mius_rubej" TargetMode="External"/><Relationship Id="rId44" Type="http://schemas.openxmlformats.org/officeDocument/2006/relationships/hyperlink" Target="http://novbessc.narod.ru/index/rabota_s_roditeljami/0-294" TargetMode="External"/><Relationship Id="rId52" Type="http://schemas.openxmlformats.org/officeDocument/2006/relationships/hyperlink" Target="https://nizhnenagolnaya.rostov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hyperlink" Target="https://disk.yandex.ru/d/KO7yZcc2QTYfJg?w=1" TargetMode="External"/><Relationship Id="rId22" Type="http://schemas.openxmlformats.org/officeDocument/2006/relationships/hyperlink" Target="https://gimnaziya-5.ucoz.ru/index/muzejnaja_komnata/0-68" TargetMode="External"/><Relationship Id="rId27" Type="http://schemas.openxmlformats.org/officeDocument/2006/relationships/hyperlink" Target="http://zososh.ru/?com=web&amp;ctrl=category&amp;task=show&amp;id=1250" TargetMode="External"/><Relationship Id="rId30" Type="http://schemas.openxmlformats.org/officeDocument/2006/relationships/hyperlink" Target="https://vk.com/mius_rubej" TargetMode="External"/><Relationship Id="rId35" Type="http://schemas.openxmlformats.org/officeDocument/2006/relationships/hyperlink" Target="https://disk.yandex.ru/d/OSzWc9juwB_U1g" TargetMode="External"/><Relationship Id="rId43" Type="http://schemas.openxmlformats.org/officeDocument/2006/relationships/hyperlink" Target="http://novbessc.narod.ru/index/rabota_s_roditeljami/0-294" TargetMode="External"/><Relationship Id="rId48" Type="http://schemas.openxmlformats.org/officeDocument/2006/relationships/hyperlink" Target="http://eduschool48.ucoz.ru/index/dukhovno_nravstvennoe_vospitanie/0-276" TargetMode="External"/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51" Type="http://schemas.openxmlformats.org/officeDocument/2006/relationships/hyperlink" Target="http://eduschool48.ucoz.ru/index/dukhovno_nravstvennoe_vospitanie/0-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5072-0781-41BA-B161-0BB120CE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14490</Words>
  <Characters>82595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student11</cp:lastModifiedBy>
  <cp:revision>10</cp:revision>
  <dcterms:created xsi:type="dcterms:W3CDTF">2023-09-24T14:56:00Z</dcterms:created>
  <dcterms:modified xsi:type="dcterms:W3CDTF">2023-09-27T07:57:00Z</dcterms:modified>
</cp:coreProperties>
</file>