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3B" w:rsidRPr="00CB13CE" w:rsidRDefault="00BD4E3B" w:rsidP="00BD4E3B">
      <w:pPr>
        <w:pStyle w:val="a3"/>
        <w:jc w:val="right"/>
      </w:pPr>
      <w:r w:rsidRPr="00CB13CE">
        <w:t xml:space="preserve">Утверждаю. </w:t>
      </w:r>
    </w:p>
    <w:p w:rsidR="00BD4E3B" w:rsidRPr="00CB13CE" w:rsidRDefault="00BD4E3B" w:rsidP="00BD4E3B">
      <w:pPr>
        <w:pStyle w:val="a3"/>
        <w:jc w:val="right"/>
      </w:pPr>
      <w:r w:rsidRPr="00CB13CE">
        <w:t xml:space="preserve">                                                                                                                                                                               Директор МБОУ </w:t>
      </w:r>
      <w:proofErr w:type="spellStart"/>
      <w:r w:rsidRPr="00CB13CE">
        <w:t>Нагольненской</w:t>
      </w:r>
      <w:proofErr w:type="spellEnd"/>
      <w:r w:rsidRPr="00CB13CE">
        <w:t xml:space="preserve"> СОШ</w:t>
      </w:r>
    </w:p>
    <w:p w:rsidR="00BD4E3B" w:rsidRPr="00CB13CE" w:rsidRDefault="00BD4E3B" w:rsidP="00BD4E3B">
      <w:pPr>
        <w:pStyle w:val="a3"/>
        <w:jc w:val="right"/>
      </w:pPr>
    </w:p>
    <w:p w:rsidR="00BD4E3B" w:rsidRPr="00CB13CE" w:rsidRDefault="00BD4E3B" w:rsidP="00BD4E3B">
      <w:pPr>
        <w:pStyle w:val="a3"/>
        <w:jc w:val="right"/>
      </w:pPr>
      <w:r w:rsidRPr="00CB13CE">
        <w:t xml:space="preserve">                                                                                                                                                                             ____</w:t>
      </w:r>
      <w:r w:rsidR="0025322C">
        <w:t xml:space="preserve">_____________       </w:t>
      </w:r>
      <w:proofErr w:type="spellStart"/>
      <w:r w:rsidR="0025322C">
        <w:t>Сурнин</w:t>
      </w:r>
      <w:proofErr w:type="spellEnd"/>
      <w:r w:rsidR="0025322C">
        <w:t xml:space="preserve"> А.Я.</w:t>
      </w:r>
    </w:p>
    <w:p w:rsidR="00BD4E3B" w:rsidRPr="00CB13CE" w:rsidRDefault="00BD4E3B" w:rsidP="00BD4E3B">
      <w:pPr>
        <w:jc w:val="right"/>
      </w:pPr>
    </w:p>
    <w:p w:rsidR="00BD4E3B" w:rsidRPr="00CB13CE" w:rsidRDefault="00BD4E3B" w:rsidP="00BD4E3B">
      <w:pPr>
        <w:rPr>
          <w:sz w:val="36"/>
          <w:szCs w:val="36"/>
        </w:rPr>
      </w:pPr>
    </w:p>
    <w:p w:rsidR="0025322C" w:rsidRDefault="00BD4E3B" w:rsidP="00BD4E3B">
      <w:pPr>
        <w:jc w:val="center"/>
        <w:rPr>
          <w:b/>
          <w:sz w:val="28"/>
          <w:szCs w:val="28"/>
        </w:rPr>
      </w:pPr>
      <w:r w:rsidRPr="0025322C">
        <w:rPr>
          <w:b/>
          <w:sz w:val="28"/>
          <w:szCs w:val="28"/>
        </w:rPr>
        <w:t xml:space="preserve">График проведения открытых классных часов </w:t>
      </w:r>
      <w:proofErr w:type="gramStart"/>
      <w:r w:rsidR="0025322C">
        <w:rPr>
          <w:b/>
          <w:sz w:val="28"/>
          <w:szCs w:val="28"/>
        </w:rPr>
        <w:t>в</w:t>
      </w:r>
      <w:proofErr w:type="gramEnd"/>
      <w:r w:rsidR="0025322C">
        <w:rPr>
          <w:b/>
          <w:sz w:val="28"/>
          <w:szCs w:val="28"/>
        </w:rPr>
        <w:t xml:space="preserve"> </w:t>
      </w:r>
    </w:p>
    <w:p w:rsidR="00BD4E3B" w:rsidRPr="0025322C" w:rsidRDefault="0025322C" w:rsidP="00BD4E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Нагольненской</w:t>
      </w:r>
      <w:proofErr w:type="spellEnd"/>
      <w:r>
        <w:rPr>
          <w:b/>
          <w:sz w:val="28"/>
          <w:szCs w:val="28"/>
        </w:rPr>
        <w:t xml:space="preserve"> СОШ на 202</w:t>
      </w:r>
      <w:r w:rsidR="0015450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15450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учебный год</w:t>
      </w:r>
    </w:p>
    <w:p w:rsidR="00BD4E3B" w:rsidRPr="00CB13CE" w:rsidRDefault="00BD4E3B" w:rsidP="00BD4E3B">
      <w:pPr>
        <w:jc w:val="center"/>
        <w:rPr>
          <w:sz w:val="28"/>
          <w:szCs w:val="28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2594"/>
        <w:gridCol w:w="2508"/>
        <w:gridCol w:w="2209"/>
        <w:gridCol w:w="2260"/>
      </w:tblGrid>
      <w:tr w:rsidR="00BD4E3B" w:rsidRPr="00BD4E3B" w:rsidTr="00BD4E3B">
        <w:trPr>
          <w:trHeight w:val="724"/>
        </w:trPr>
        <w:tc>
          <w:tcPr>
            <w:tcW w:w="2594" w:type="dxa"/>
            <w:vAlign w:val="center"/>
          </w:tcPr>
          <w:p w:rsidR="00BD4E3B" w:rsidRPr="00BD4E3B" w:rsidRDefault="00BD4E3B" w:rsidP="00BD4E3B">
            <w:pPr>
              <w:jc w:val="center"/>
              <w:rPr>
                <w:b/>
                <w:sz w:val="28"/>
                <w:szCs w:val="32"/>
              </w:rPr>
            </w:pPr>
            <w:r w:rsidRPr="00BD4E3B">
              <w:rPr>
                <w:b/>
                <w:sz w:val="28"/>
                <w:szCs w:val="32"/>
              </w:rPr>
              <w:t>Ф.И.О.</w:t>
            </w:r>
          </w:p>
        </w:tc>
        <w:tc>
          <w:tcPr>
            <w:tcW w:w="2508" w:type="dxa"/>
            <w:vAlign w:val="center"/>
          </w:tcPr>
          <w:p w:rsidR="00BD4E3B" w:rsidRPr="00BD4E3B" w:rsidRDefault="00BD4E3B" w:rsidP="00BD4E3B">
            <w:pPr>
              <w:jc w:val="center"/>
              <w:rPr>
                <w:b/>
                <w:sz w:val="28"/>
                <w:szCs w:val="32"/>
              </w:rPr>
            </w:pPr>
            <w:r w:rsidRPr="00BD4E3B">
              <w:rPr>
                <w:b/>
                <w:sz w:val="28"/>
                <w:szCs w:val="32"/>
              </w:rPr>
              <w:t>Классный час</w:t>
            </w:r>
          </w:p>
        </w:tc>
        <w:tc>
          <w:tcPr>
            <w:tcW w:w="2209" w:type="dxa"/>
            <w:vAlign w:val="center"/>
          </w:tcPr>
          <w:p w:rsidR="00BD4E3B" w:rsidRPr="00BD4E3B" w:rsidRDefault="00BD4E3B" w:rsidP="00BD4E3B">
            <w:pPr>
              <w:jc w:val="center"/>
              <w:rPr>
                <w:b/>
                <w:sz w:val="28"/>
                <w:szCs w:val="32"/>
              </w:rPr>
            </w:pPr>
            <w:r w:rsidRPr="00BD4E3B">
              <w:rPr>
                <w:b/>
                <w:sz w:val="28"/>
                <w:szCs w:val="32"/>
              </w:rPr>
              <w:t>Класс</w:t>
            </w:r>
          </w:p>
        </w:tc>
        <w:tc>
          <w:tcPr>
            <w:tcW w:w="2260" w:type="dxa"/>
            <w:vAlign w:val="center"/>
          </w:tcPr>
          <w:p w:rsidR="00BD4E3B" w:rsidRPr="00BD4E3B" w:rsidRDefault="00BD4E3B" w:rsidP="00BD4E3B">
            <w:pPr>
              <w:jc w:val="center"/>
              <w:rPr>
                <w:b/>
                <w:sz w:val="28"/>
                <w:szCs w:val="32"/>
              </w:rPr>
            </w:pPr>
            <w:r w:rsidRPr="00BD4E3B">
              <w:rPr>
                <w:b/>
                <w:sz w:val="28"/>
                <w:szCs w:val="32"/>
              </w:rPr>
              <w:t>Сроки</w:t>
            </w:r>
          </w:p>
        </w:tc>
      </w:tr>
      <w:tr w:rsidR="0015450E" w:rsidRPr="00BD4E3B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9516B1">
            <w:pPr>
              <w:jc w:val="center"/>
            </w:pPr>
            <w:r w:rsidRPr="0025322C">
              <w:t>Лисовенко Т.Н.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9516B1">
            <w:pPr>
              <w:jc w:val="center"/>
            </w:pPr>
            <w:r w:rsidRPr="0025322C">
              <w:t>Доброта – это солнце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9516B1">
            <w:pPr>
              <w:jc w:val="center"/>
            </w:pPr>
            <w:r w:rsidRPr="0025322C">
              <w:t>1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9516B1">
            <w:pPr>
              <w:jc w:val="center"/>
            </w:pPr>
            <w:r w:rsidRPr="0025322C">
              <w:t>Сентябрь 2021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r w:rsidRPr="0025322C">
              <w:t>Репина Л.Л.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BD4E3B">
            <w:pPr>
              <w:jc w:val="center"/>
            </w:pPr>
            <w:r w:rsidRPr="0025322C">
              <w:t>Мир моих увлечений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445913">
            <w:pPr>
              <w:jc w:val="center"/>
            </w:pPr>
            <w:r w:rsidRPr="0025322C">
              <w:t>2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445913">
            <w:pPr>
              <w:jc w:val="center"/>
            </w:pPr>
            <w:r w:rsidRPr="0025322C">
              <w:t>Октябрь 2021г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r w:rsidRPr="0025322C">
              <w:t>Климченко И.А.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C054FA">
            <w:pPr>
              <w:jc w:val="center"/>
            </w:pPr>
            <w:r w:rsidRPr="0025322C">
              <w:t>Учимся быть культурными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C054FA">
            <w:pPr>
              <w:jc w:val="center"/>
            </w:pPr>
            <w:r w:rsidRPr="0025322C">
              <w:t>3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C054FA">
            <w:pPr>
              <w:jc w:val="center"/>
            </w:pPr>
            <w:r w:rsidRPr="0025322C">
              <w:t>Ноябрь 2021г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r>
              <w:t>Старченко Г.А.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266021">
            <w:pPr>
              <w:jc w:val="center"/>
            </w:pPr>
            <w:r w:rsidRPr="0025322C">
              <w:t>Познай самого себя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266021">
            <w:pPr>
              <w:jc w:val="center"/>
            </w:pPr>
            <w:r w:rsidRPr="0025322C">
              <w:t>4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266021">
            <w:pPr>
              <w:jc w:val="center"/>
            </w:pPr>
            <w:r w:rsidRPr="0025322C">
              <w:t>Декабрь 2021г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033219">
            <w:pPr>
              <w:jc w:val="center"/>
            </w:pPr>
            <w:proofErr w:type="spellStart"/>
            <w:r w:rsidRPr="0025322C">
              <w:t>Нырненко</w:t>
            </w:r>
            <w:proofErr w:type="spellEnd"/>
            <w:r w:rsidRPr="0025322C">
              <w:t xml:space="preserve"> О.А.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033219">
            <w:pPr>
              <w:jc w:val="center"/>
            </w:pPr>
            <w:r w:rsidRPr="0025322C">
              <w:t>Герои земли Русской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033219">
            <w:pPr>
              <w:jc w:val="center"/>
            </w:pPr>
            <w:r>
              <w:t>1,3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033219">
            <w:pPr>
              <w:jc w:val="center"/>
            </w:pPr>
            <w:r w:rsidRPr="0025322C">
              <w:t>Декабрь 2021г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r w:rsidRPr="0025322C">
              <w:t>Сенченко К.Е.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433B17">
            <w:pPr>
              <w:jc w:val="center"/>
            </w:pPr>
            <w:r w:rsidRPr="0025322C">
              <w:t>Привычки – хорошие и плохие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433B17">
            <w:pPr>
              <w:jc w:val="center"/>
            </w:pPr>
            <w:r w:rsidRPr="0025322C">
              <w:t>5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433B17">
            <w:pPr>
              <w:jc w:val="center"/>
            </w:pPr>
            <w:r w:rsidRPr="0025322C">
              <w:t>Январь 2022г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proofErr w:type="spellStart"/>
            <w:r w:rsidRPr="0025322C">
              <w:t>Зеленкина</w:t>
            </w:r>
            <w:proofErr w:type="spellEnd"/>
            <w:r w:rsidRPr="0025322C">
              <w:t xml:space="preserve"> Т.Ф.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A93174">
            <w:pPr>
              <w:jc w:val="center"/>
            </w:pPr>
            <w:r w:rsidRPr="0025322C">
              <w:t>Твой выбор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A93174">
            <w:pPr>
              <w:jc w:val="center"/>
            </w:pPr>
            <w:r w:rsidRPr="0025322C">
              <w:t>6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A93174">
            <w:pPr>
              <w:jc w:val="center"/>
            </w:pPr>
            <w:r w:rsidRPr="0025322C">
              <w:t>Февраль 2022г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proofErr w:type="spellStart"/>
            <w:r w:rsidRPr="0025322C">
              <w:t>Омельковец</w:t>
            </w:r>
            <w:proofErr w:type="spellEnd"/>
            <w:r w:rsidRPr="0025322C">
              <w:t xml:space="preserve"> М.С.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47004B">
            <w:pPr>
              <w:jc w:val="center"/>
            </w:pPr>
            <w:r w:rsidRPr="0025322C">
              <w:t>Время, события, люди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47004B">
            <w:pPr>
              <w:jc w:val="center"/>
            </w:pPr>
            <w:r w:rsidRPr="0025322C">
              <w:t>7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47004B">
            <w:pPr>
              <w:jc w:val="center"/>
            </w:pPr>
            <w:r w:rsidRPr="0025322C">
              <w:t>Февраль 2022г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r w:rsidRPr="0025322C">
              <w:t>Сенченко Е.Б.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4F023D">
            <w:pPr>
              <w:jc w:val="center"/>
            </w:pPr>
            <w:r w:rsidRPr="0025322C">
              <w:t>Путешествие по музеям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4F023D">
            <w:pPr>
              <w:jc w:val="center"/>
            </w:pPr>
            <w:r w:rsidRPr="0025322C">
              <w:t>8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4F023D">
            <w:pPr>
              <w:jc w:val="center"/>
            </w:pPr>
            <w:r w:rsidRPr="0025322C">
              <w:t>Март 2022г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proofErr w:type="spellStart"/>
            <w:r>
              <w:t>Стецурина</w:t>
            </w:r>
            <w:proofErr w:type="spellEnd"/>
            <w:r>
              <w:t xml:space="preserve"> М.Р.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3F1DCF">
            <w:pPr>
              <w:jc w:val="center"/>
            </w:pPr>
            <w:r w:rsidRPr="0025322C">
              <w:t xml:space="preserve">Гражданином быть </w:t>
            </w:r>
            <w:proofErr w:type="gramStart"/>
            <w:r w:rsidRPr="0025322C">
              <w:t>обязан</w:t>
            </w:r>
            <w:proofErr w:type="gramEnd"/>
            <w:r w:rsidRPr="0025322C">
              <w:t>!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3F1DCF">
            <w:pPr>
              <w:jc w:val="center"/>
            </w:pPr>
            <w:r w:rsidRPr="0025322C">
              <w:t>9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3F1DCF">
            <w:pPr>
              <w:jc w:val="center"/>
            </w:pPr>
            <w:r w:rsidRPr="0025322C">
              <w:t>Апрель 2022г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proofErr w:type="spellStart"/>
            <w:r w:rsidRPr="0025322C">
              <w:t>Рябоконева</w:t>
            </w:r>
            <w:proofErr w:type="spellEnd"/>
            <w:r w:rsidRPr="0025322C">
              <w:t xml:space="preserve"> Т.В.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337497">
            <w:pPr>
              <w:jc w:val="center"/>
            </w:pPr>
            <w:r w:rsidRPr="0025322C">
              <w:t>Секреты продления жизни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337497">
            <w:pPr>
              <w:jc w:val="center"/>
            </w:pPr>
            <w:r w:rsidRPr="0025322C">
              <w:t>10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337497">
            <w:pPr>
              <w:jc w:val="center"/>
            </w:pPr>
            <w:r w:rsidRPr="0025322C">
              <w:t>Май 2022г</w:t>
            </w:r>
          </w:p>
        </w:tc>
      </w:tr>
      <w:tr w:rsidR="0015450E" w:rsidRPr="0025322C" w:rsidTr="00BD4E3B">
        <w:trPr>
          <w:trHeight w:val="724"/>
        </w:trPr>
        <w:tc>
          <w:tcPr>
            <w:tcW w:w="2594" w:type="dxa"/>
            <w:vAlign w:val="center"/>
          </w:tcPr>
          <w:p w:rsidR="0015450E" w:rsidRPr="0025322C" w:rsidRDefault="0015450E" w:rsidP="00BD4E3B">
            <w:pPr>
              <w:jc w:val="center"/>
            </w:pPr>
            <w:r w:rsidRPr="0025322C">
              <w:t>Кулик В.В.</w:t>
            </w:r>
          </w:p>
        </w:tc>
        <w:tc>
          <w:tcPr>
            <w:tcW w:w="2508" w:type="dxa"/>
            <w:vAlign w:val="center"/>
          </w:tcPr>
          <w:p w:rsidR="0015450E" w:rsidRPr="0025322C" w:rsidRDefault="0015450E" w:rsidP="00A81EF2">
            <w:pPr>
              <w:jc w:val="center"/>
            </w:pPr>
            <w:r w:rsidRPr="0025322C">
              <w:t>Правильный настрой на экзамены</w:t>
            </w:r>
          </w:p>
        </w:tc>
        <w:tc>
          <w:tcPr>
            <w:tcW w:w="2209" w:type="dxa"/>
            <w:vAlign w:val="center"/>
          </w:tcPr>
          <w:p w:rsidR="0015450E" w:rsidRPr="0025322C" w:rsidRDefault="0015450E" w:rsidP="00A81EF2">
            <w:pPr>
              <w:jc w:val="center"/>
            </w:pPr>
            <w:r w:rsidRPr="0025322C">
              <w:t>11</w:t>
            </w:r>
          </w:p>
        </w:tc>
        <w:tc>
          <w:tcPr>
            <w:tcW w:w="2260" w:type="dxa"/>
            <w:vAlign w:val="center"/>
          </w:tcPr>
          <w:p w:rsidR="0015450E" w:rsidRPr="0025322C" w:rsidRDefault="0015450E" w:rsidP="00A81EF2">
            <w:pPr>
              <w:jc w:val="center"/>
            </w:pPr>
            <w:r w:rsidRPr="0025322C">
              <w:t>Апрель 2022г</w:t>
            </w:r>
          </w:p>
        </w:tc>
      </w:tr>
    </w:tbl>
    <w:p w:rsidR="00BD4E3B" w:rsidRPr="0025322C" w:rsidRDefault="00BD4E3B" w:rsidP="00BD4E3B">
      <w:pPr>
        <w:jc w:val="center"/>
      </w:pPr>
      <w:bookmarkStart w:id="0" w:name="_GoBack"/>
      <w:bookmarkEnd w:id="0"/>
    </w:p>
    <w:p w:rsidR="0087118C" w:rsidRDefault="0087118C"/>
    <w:sectPr w:rsidR="0087118C" w:rsidSect="00BD4E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3B"/>
    <w:rsid w:val="0015450E"/>
    <w:rsid w:val="0025322C"/>
    <w:rsid w:val="0087118C"/>
    <w:rsid w:val="00B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rsid w:val="00BD4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BD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rsid w:val="00BD4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BD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2021-10-05T07:26:00Z</dcterms:created>
  <dcterms:modified xsi:type="dcterms:W3CDTF">2022-09-19T21:20:00Z</dcterms:modified>
</cp:coreProperties>
</file>