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A0" w:rsidRPr="00147C4D" w:rsidRDefault="004F46A0" w:rsidP="004F46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C4D">
        <w:rPr>
          <w:rFonts w:ascii="Times New Roman" w:hAnsi="Times New Roman" w:cs="Times New Roman"/>
          <w:b/>
          <w:sz w:val="24"/>
          <w:szCs w:val="24"/>
        </w:rPr>
        <w:t>история 10 класс</w:t>
      </w:r>
    </w:p>
    <w:p w:rsidR="004F46A0" w:rsidRPr="00F340EB" w:rsidRDefault="004F46A0" w:rsidP="004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72"/>
        <w:gridCol w:w="3237"/>
        <w:gridCol w:w="3823"/>
        <w:gridCol w:w="1139"/>
      </w:tblGrid>
      <w:tr w:rsidR="004F46A0" w:rsidRPr="00022406" w:rsidTr="004F46A0">
        <w:tc>
          <w:tcPr>
            <w:tcW w:w="717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1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97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595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46A0" w:rsidRPr="00F340EB" w:rsidTr="004F46A0">
        <w:tc>
          <w:tcPr>
            <w:tcW w:w="71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91" w:type="pct"/>
          </w:tcPr>
          <w:p w:rsidR="004F46A0" w:rsidRPr="009B2089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Европа в эпоху наполеоновских войн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https://www.youtube.com/watch?v=yT5uNr-A4Lw</w:t>
              </w:r>
            </w:hyperlink>
          </w:p>
        </w:tc>
        <w:tc>
          <w:tcPr>
            <w:tcW w:w="199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https://nsportal.ru/shkola/istoriya/library/2014/11/08/test-evropa-v-epokhu-napoleonovskikh-voyn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pct"/>
            <w:vMerge w:val="restart"/>
          </w:tcPr>
          <w:p w:rsidR="004F46A0" w:rsidRPr="00F340EB" w:rsidRDefault="007D041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D041C">
                <w:rPr>
                  <w:color w:val="0000FF" w:themeColor="hyperlink"/>
                  <w:u w:val="single"/>
                </w:rPr>
                <w:t>olgasemenutina@yandex.ru</w:t>
              </w:r>
            </w:hyperlink>
          </w:p>
        </w:tc>
      </w:tr>
      <w:tr w:rsidR="004F46A0" w:rsidRPr="00F340EB" w:rsidTr="004F46A0">
        <w:tc>
          <w:tcPr>
            <w:tcW w:w="71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91" w:type="pct"/>
          </w:tcPr>
          <w:p w:rsidR="004F46A0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в нач. XIX в. Отечественная война 1812 г. </w:t>
            </w:r>
          </w:p>
          <w:p w:rsidR="004F46A0" w:rsidRPr="009B2089" w:rsidRDefault="007D041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F46A0">
                <w:rPr>
                  <w:rStyle w:val="a4"/>
                </w:rPr>
                <w:t>https://www.youtube.com/watch?v=ezd6oPlJGG4</w:t>
              </w:r>
            </w:hyperlink>
          </w:p>
        </w:tc>
        <w:tc>
          <w:tcPr>
            <w:tcW w:w="1997" w:type="pct"/>
          </w:tcPr>
          <w:p w:rsidR="004F46A0" w:rsidRPr="009B2089" w:rsidRDefault="004F46A0" w:rsidP="00BB6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9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https://infourok.ru/test-po-istorii-na-temu-rossiya-v-pervoy-polovine-i-veka-3138093.html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любого из вариантов 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" w:type="pct"/>
            <w:vMerge/>
          </w:tcPr>
          <w:p w:rsidR="004F46A0" w:rsidRPr="00F340EB" w:rsidRDefault="004F46A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6A0" w:rsidRDefault="004F46A0"/>
    <w:p w:rsidR="004F46A0" w:rsidRDefault="004F46A0" w:rsidP="004F46A0"/>
    <w:p w:rsidR="004F46A0" w:rsidRPr="00147C4D" w:rsidRDefault="004F46A0" w:rsidP="004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10</w:t>
      </w:r>
      <w:r w:rsidRPr="00147C4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F46A0" w:rsidRPr="00F340EB" w:rsidRDefault="004F46A0" w:rsidP="004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70" w:type="pct"/>
        <w:tblLayout w:type="fixed"/>
        <w:tblLook w:val="04A0" w:firstRow="1" w:lastRow="0" w:firstColumn="1" w:lastColumn="0" w:noHBand="0" w:noVBand="1"/>
      </w:tblPr>
      <w:tblGrid>
        <w:gridCol w:w="1243"/>
        <w:gridCol w:w="3267"/>
        <w:gridCol w:w="3855"/>
        <w:gridCol w:w="1149"/>
      </w:tblGrid>
      <w:tr w:rsidR="004F46A0" w:rsidRPr="00022406" w:rsidTr="004F46A0">
        <w:tc>
          <w:tcPr>
            <w:tcW w:w="653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17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26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4" w:type="pct"/>
          </w:tcPr>
          <w:p w:rsidR="004F46A0" w:rsidRPr="00022406" w:rsidRDefault="004F46A0" w:rsidP="00BB66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46A0" w:rsidRPr="00F340EB" w:rsidTr="004F46A0">
        <w:tc>
          <w:tcPr>
            <w:tcW w:w="653" w:type="pct"/>
          </w:tcPr>
          <w:p w:rsidR="004F46A0" w:rsidRDefault="007D041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46A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17" w:type="pct"/>
          </w:tcPr>
          <w:p w:rsidR="004F46A0" w:rsidRDefault="004F46A0" w:rsidP="00BB6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6E14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  <w:r>
              <w:t xml:space="preserve"> </w:t>
            </w:r>
            <w:hyperlink r:id="rId10" w:history="1">
              <w:r>
                <w:rPr>
                  <w:rStyle w:val="a4"/>
                </w:rPr>
                <w:t>https://www.youtube.com/watch?v=kPMfd3aqG_w</w:t>
              </w:r>
            </w:hyperlink>
          </w:p>
        </w:tc>
        <w:tc>
          <w:tcPr>
            <w:tcW w:w="2026" w:type="pct"/>
          </w:tcPr>
          <w:p w:rsidR="004F46A0" w:rsidRPr="00C32145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>
              <w:t xml:space="preserve"> </w:t>
            </w:r>
            <w:hyperlink r:id="rId11" w:history="1">
              <w:r>
                <w:rPr>
                  <w:rStyle w:val="a4"/>
                </w:rPr>
                <w:t>https://nsportal.ru/shkola/pravo/library/2015/07/14/testirovanie-po-teme-grazhdanstvo-rf-pravo-10-klass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  <w:vMerge w:val="restart"/>
          </w:tcPr>
          <w:p w:rsidR="004F46A0" w:rsidRPr="00F340EB" w:rsidRDefault="007D041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D041C">
                <w:rPr>
                  <w:color w:val="0000FF" w:themeColor="hyperlink"/>
                  <w:u w:val="single"/>
                </w:rPr>
                <w:t>olgasemenutina@yandex.ru</w:t>
              </w:r>
            </w:hyperlink>
          </w:p>
        </w:tc>
      </w:tr>
      <w:tr w:rsidR="004F46A0" w:rsidRPr="00F340EB" w:rsidTr="004F46A0">
        <w:tc>
          <w:tcPr>
            <w:tcW w:w="653" w:type="pct"/>
          </w:tcPr>
          <w:p w:rsidR="004F46A0" w:rsidRDefault="007D041C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4F46A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17" w:type="pct"/>
          </w:tcPr>
          <w:p w:rsidR="004F46A0" w:rsidRDefault="004F46A0" w:rsidP="00BB66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  <w:r>
              <w:t xml:space="preserve"> </w:t>
            </w:r>
            <w:hyperlink r:id="rId13" w:history="1">
              <w:r>
                <w:rPr>
                  <w:rStyle w:val="a4"/>
                </w:rPr>
                <w:t>https://www.youtube.com/watch?v=cDyoTcN9pRI</w:t>
              </w:r>
            </w:hyperlink>
          </w:p>
        </w:tc>
        <w:tc>
          <w:tcPr>
            <w:tcW w:w="2026" w:type="pct"/>
          </w:tcPr>
          <w:p w:rsidR="004F46A0" w:rsidRPr="00C32145" w:rsidRDefault="004F46A0" w:rsidP="00BB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>
              <w:t xml:space="preserve"> </w:t>
            </w:r>
            <w:hyperlink r:id="rId14" w:history="1">
              <w:r>
                <w:rPr>
                  <w:rStyle w:val="a4"/>
                </w:rPr>
                <w:t>https://videouroki.net/tests/grazhdanskoie-pravo.html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4" w:type="pct"/>
            <w:vMerge/>
          </w:tcPr>
          <w:p w:rsidR="004F46A0" w:rsidRPr="00F340EB" w:rsidRDefault="004F46A0" w:rsidP="00BB66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08E" w:rsidRPr="004F46A0" w:rsidRDefault="0035708E" w:rsidP="004F46A0"/>
    <w:sectPr w:rsidR="0035708E" w:rsidRPr="004F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0"/>
    <w:rsid w:val="00250835"/>
    <w:rsid w:val="0035708E"/>
    <w:rsid w:val="004F46A0"/>
    <w:rsid w:val="007D041C"/>
    <w:rsid w:val="00D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F46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F4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d6oPlJGG4" TargetMode="External"/><Relationship Id="rId13" Type="http://schemas.openxmlformats.org/officeDocument/2006/relationships/hyperlink" Target="https://www.youtube.com/watch?v=cDyoTcN9p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semenutina@yandex.ru" TargetMode="External"/><Relationship Id="rId12" Type="http://schemas.openxmlformats.org/officeDocument/2006/relationships/hyperlink" Target="mailto:olgasemenutina@yandex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portal.ru/shkola/istoriya/library/2014/11/08/test-evropa-v-epokhu-napoleonovskikh-voyn" TargetMode="External"/><Relationship Id="rId11" Type="http://schemas.openxmlformats.org/officeDocument/2006/relationships/hyperlink" Target="https://nsportal.ru/shkola/pravo/library/2015/07/14/testirovanie-po-teme-grazhdanstvo-rf-pravo-10-klass" TargetMode="External"/><Relationship Id="rId5" Type="http://schemas.openxmlformats.org/officeDocument/2006/relationships/hyperlink" Target="https://www.youtube.com/watch?v=yT5uNr-A4L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kPMfd3aqG_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test-po-istorii-na-temu-rossiya-v-pervoy-polovine-i-veka-3138093.html" TargetMode="External"/><Relationship Id="rId14" Type="http://schemas.openxmlformats.org/officeDocument/2006/relationships/hyperlink" Target="https://videouroki.net/tests/grazhdanskoie-pra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2020-04-01T12:36:00Z</dcterms:created>
  <dcterms:modified xsi:type="dcterms:W3CDTF">2020-04-01T12:40:00Z</dcterms:modified>
</cp:coreProperties>
</file>