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9B9" w:rsidRPr="00D35A32" w:rsidRDefault="00D35A32" w:rsidP="00D35A32">
      <w:pPr>
        <w:jc w:val="center"/>
        <w:rPr>
          <w:b/>
          <w:i/>
          <w:sz w:val="28"/>
          <w:szCs w:val="28"/>
          <w:lang w:eastAsia="ru-RU"/>
        </w:rPr>
      </w:pPr>
      <w:r w:rsidRPr="00D35A32">
        <w:rPr>
          <w:b/>
          <w:i/>
          <w:sz w:val="28"/>
          <w:szCs w:val="28"/>
          <w:lang w:eastAsia="ru-RU"/>
        </w:rPr>
        <w:t>У</w:t>
      </w:r>
      <w:r w:rsidR="00BA49B9" w:rsidRPr="00D35A32">
        <w:rPr>
          <w:b/>
          <w:i/>
          <w:sz w:val="28"/>
          <w:szCs w:val="28"/>
          <w:lang w:eastAsia="ru-RU"/>
        </w:rPr>
        <w:t>чебная мотивация детей и подростков. Рекомендации для родителей</w:t>
      </w:r>
      <w:bookmarkStart w:id="0" w:name="_GoBack"/>
      <w:bookmarkEnd w:id="0"/>
    </w:p>
    <w:p w:rsidR="00D35A32" w:rsidRDefault="00BA49B9" w:rsidP="00D35A32">
      <w:pPr>
        <w:spacing w:after="0" w:line="345" w:lineRule="atLeast"/>
        <w:ind w:firstLine="450"/>
        <w:textAlignment w:val="baseline"/>
        <w:rPr>
          <w:rFonts w:ascii="Calibri" w:eastAsia="Times New Roman" w:hAnsi="Calibri" w:cs="Calibri"/>
          <w:color w:val="000000"/>
          <w:sz w:val="24"/>
          <w:szCs w:val="24"/>
          <w:lang w:eastAsia="ru-RU"/>
        </w:rPr>
      </w:pPr>
      <w:r w:rsidRPr="00D35A32">
        <w:rPr>
          <w:rFonts w:ascii="Calibri" w:eastAsia="Times New Roman" w:hAnsi="Calibri" w:cs="Calibri"/>
          <w:color w:val="000000"/>
          <w:sz w:val="24"/>
          <w:szCs w:val="24"/>
          <w:bdr w:val="none" w:sz="0" w:space="0" w:color="auto" w:frame="1"/>
          <w:lang w:eastAsia="ru-RU"/>
        </w:rPr>
        <w:t>Существует три основных причины снижения успеваемости учеников в школе. </w:t>
      </w:r>
      <w:proofErr w:type="gramStart"/>
      <w:r w:rsidRPr="00D35A32">
        <w:rPr>
          <w:rFonts w:ascii="Calibri" w:eastAsia="Times New Roman" w:hAnsi="Calibri" w:cs="Calibri"/>
          <w:color w:val="000000"/>
          <w:sz w:val="24"/>
          <w:szCs w:val="24"/>
          <w:bdr w:val="none" w:sz="0" w:space="0" w:color="auto" w:frame="1"/>
          <w:lang w:eastAsia="ru-RU"/>
        </w:rPr>
        <w:t>Первая -  ухудшение познавательных процессов (памяти, внимания, мышления), вторая – недостаточно развитая воля (произвольность), третья – низкая </w:t>
      </w:r>
      <w:hyperlink r:id="rId5" w:history="1">
        <w:r w:rsidRPr="00D35A32">
          <w:rPr>
            <w:rFonts w:ascii="Calibri" w:eastAsia="Times New Roman" w:hAnsi="Calibri" w:cs="Calibri"/>
            <w:b/>
            <w:bCs/>
            <w:color w:val="000000"/>
            <w:sz w:val="24"/>
            <w:szCs w:val="24"/>
            <w:bdr w:val="none" w:sz="0" w:space="0" w:color="auto" w:frame="1"/>
            <w:lang w:eastAsia="ru-RU"/>
          </w:rPr>
          <w:t>учебная мотивация</w:t>
        </w:r>
      </w:hyperlink>
      <w:r w:rsidRPr="00D35A32">
        <w:rPr>
          <w:rFonts w:ascii="Calibri" w:eastAsia="Times New Roman" w:hAnsi="Calibri" w:cs="Calibri"/>
          <w:color w:val="000000"/>
          <w:sz w:val="24"/>
          <w:szCs w:val="24"/>
          <w:bdr w:val="none" w:sz="0" w:space="0" w:color="auto" w:frame="1"/>
          <w:lang w:eastAsia="ru-RU"/>
        </w:rPr>
        <w:t>.</w:t>
      </w:r>
      <w:r w:rsidRPr="00D35A32">
        <w:rPr>
          <w:rFonts w:ascii="Calibri" w:eastAsia="Times New Roman" w:hAnsi="Calibri" w:cs="Calibri"/>
          <w:color w:val="000000"/>
          <w:sz w:val="24"/>
          <w:szCs w:val="24"/>
          <w:bdr w:val="none" w:sz="0" w:space="0" w:color="auto" w:frame="1"/>
          <w:lang w:eastAsia="ru-RU"/>
        </w:rPr>
        <w:br/>
        <w:t>Успешная, эффективная учёба невозможна без сильной </w:t>
      </w:r>
      <w:r w:rsidRPr="00D35A32">
        <w:rPr>
          <w:rFonts w:ascii="Calibri" w:eastAsia="Times New Roman" w:hAnsi="Calibri" w:cs="Calibri"/>
          <w:b/>
          <w:bCs/>
          <w:color w:val="000000"/>
          <w:sz w:val="24"/>
          <w:szCs w:val="24"/>
          <w:bdr w:val="none" w:sz="0" w:space="0" w:color="auto" w:frame="1"/>
          <w:lang w:eastAsia="ru-RU"/>
        </w:rPr>
        <w:t>учебной мотивации</w:t>
      </w:r>
      <w:r w:rsidRPr="00D35A32">
        <w:rPr>
          <w:rFonts w:ascii="Calibri" w:eastAsia="Times New Roman" w:hAnsi="Calibri" w:cs="Calibri"/>
          <w:color w:val="000000"/>
          <w:sz w:val="24"/>
          <w:szCs w:val="24"/>
          <w:bdr w:val="none" w:sz="0" w:space="0" w:color="auto" w:frame="1"/>
          <w:lang w:eastAsia="ru-RU"/>
        </w:rPr>
        <w:t>.</w:t>
      </w:r>
      <w:proofErr w:type="gramEnd"/>
      <w:r w:rsidRPr="00D35A32">
        <w:rPr>
          <w:rFonts w:ascii="Calibri" w:eastAsia="Times New Roman" w:hAnsi="Calibri" w:cs="Calibri"/>
          <w:color w:val="000000"/>
          <w:sz w:val="24"/>
          <w:szCs w:val="24"/>
          <w:bdr w:val="none" w:sz="0" w:space="0" w:color="auto" w:frame="1"/>
          <w:lang w:eastAsia="ru-RU"/>
        </w:rPr>
        <w:t> </w:t>
      </w:r>
      <w:r w:rsidRPr="00D35A32">
        <w:rPr>
          <w:rFonts w:ascii="Calibri" w:eastAsia="Times New Roman" w:hAnsi="Calibri" w:cs="Calibri"/>
          <w:b/>
          <w:bCs/>
          <w:color w:val="000000"/>
          <w:sz w:val="24"/>
          <w:szCs w:val="24"/>
          <w:bdr w:val="none" w:sz="0" w:space="0" w:color="auto" w:frame="1"/>
          <w:lang w:eastAsia="ru-RU"/>
        </w:rPr>
        <w:t>Мотивация</w:t>
      </w:r>
      <w:r w:rsidRPr="00D35A32">
        <w:rPr>
          <w:rFonts w:ascii="Calibri" w:eastAsia="Times New Roman" w:hAnsi="Calibri" w:cs="Calibri"/>
          <w:color w:val="000000"/>
          <w:sz w:val="24"/>
          <w:szCs w:val="24"/>
          <w:bdr w:val="none" w:sz="0" w:space="0" w:color="auto" w:frame="1"/>
          <w:lang w:eastAsia="ru-RU"/>
        </w:rPr>
        <w:t> – это мощная энергия, которая питает  и поддерживает учебный процесс, а также двигатель, который его запускает. </w:t>
      </w:r>
      <w:r w:rsidRPr="00D35A32">
        <w:rPr>
          <w:rFonts w:ascii="Calibri" w:eastAsia="Times New Roman" w:hAnsi="Calibri" w:cs="Calibri"/>
          <w:color w:val="000000"/>
          <w:sz w:val="24"/>
          <w:szCs w:val="24"/>
          <w:bdr w:val="none" w:sz="0" w:space="0" w:color="auto" w:frame="1"/>
          <w:lang w:eastAsia="ru-RU"/>
        </w:rPr>
        <w:br/>
      </w:r>
      <w:r w:rsidRPr="00D35A32">
        <w:rPr>
          <w:rFonts w:ascii="Calibri" w:eastAsia="Times New Roman" w:hAnsi="Calibri" w:cs="Calibri"/>
          <w:color w:val="000000"/>
          <w:sz w:val="24"/>
          <w:szCs w:val="24"/>
          <w:lang w:eastAsia="ru-RU"/>
        </w:rPr>
        <w:br/>
      </w:r>
    </w:p>
    <w:p w:rsidR="00BA49B9" w:rsidRPr="00BA49B9" w:rsidRDefault="00BA49B9" w:rsidP="00D35A32">
      <w:pPr>
        <w:spacing w:after="0" w:line="345" w:lineRule="atLeast"/>
        <w:ind w:firstLine="450"/>
        <w:jc w:val="center"/>
        <w:textAlignment w:val="baseline"/>
        <w:rPr>
          <w:rFonts w:ascii="Calibri" w:eastAsia="Times New Roman" w:hAnsi="Calibri" w:cs="Calibri"/>
          <w:color w:val="000000"/>
          <w:sz w:val="24"/>
          <w:szCs w:val="24"/>
          <w:lang w:eastAsia="ru-RU"/>
        </w:rPr>
      </w:pPr>
      <w:r w:rsidRPr="00BA49B9">
        <w:rPr>
          <w:rFonts w:ascii="Calibri" w:eastAsia="Times New Roman" w:hAnsi="Calibri" w:cs="Calibri"/>
          <w:b/>
          <w:bCs/>
          <w:color w:val="000000"/>
          <w:sz w:val="24"/>
          <w:szCs w:val="24"/>
          <w:bdr w:val="none" w:sz="0" w:space="0" w:color="auto" w:frame="1"/>
          <w:lang w:eastAsia="ru-RU"/>
        </w:rPr>
        <w:t>КАК ФОРМИРУЕТСЯ УЧЕБНАЯ МОТИВАЦИЯ</w:t>
      </w:r>
      <w:r w:rsidRPr="00BA49B9">
        <w:rPr>
          <w:rFonts w:ascii="Calibri" w:eastAsia="Times New Roman" w:hAnsi="Calibri" w:cs="Calibri"/>
          <w:b/>
          <w:bCs/>
          <w:color w:val="000000"/>
          <w:sz w:val="24"/>
          <w:szCs w:val="24"/>
          <w:bdr w:val="none" w:sz="0" w:space="0" w:color="auto" w:frame="1"/>
          <w:lang w:eastAsia="ru-RU"/>
        </w:rPr>
        <w:br/>
      </w:r>
    </w:p>
    <w:p w:rsidR="00BA49B9" w:rsidRPr="00BA49B9" w:rsidRDefault="00BA49B9" w:rsidP="00D35A32">
      <w:pPr>
        <w:spacing w:after="0" w:line="345" w:lineRule="atLeast"/>
        <w:ind w:firstLine="450"/>
        <w:textAlignment w:val="baseline"/>
        <w:rPr>
          <w:rFonts w:ascii="Calibri" w:eastAsia="Times New Roman" w:hAnsi="Calibri" w:cs="Calibri"/>
          <w:color w:val="000000"/>
          <w:sz w:val="24"/>
          <w:szCs w:val="24"/>
          <w:lang w:eastAsia="ru-RU"/>
        </w:rPr>
      </w:pPr>
      <w:r w:rsidRPr="00BA49B9">
        <w:rPr>
          <w:rFonts w:ascii="Calibri" w:eastAsia="Times New Roman" w:hAnsi="Calibri" w:cs="Calibri"/>
          <w:color w:val="000000"/>
          <w:sz w:val="24"/>
          <w:szCs w:val="24"/>
          <w:bdr w:val="none" w:sz="0" w:space="0" w:color="auto" w:frame="1"/>
          <w:lang w:eastAsia="ru-RU"/>
        </w:rPr>
        <w:t>Основное влияние на формирование и развитие </w:t>
      </w:r>
      <w:r w:rsidRPr="00BA49B9">
        <w:rPr>
          <w:rFonts w:ascii="Calibri" w:eastAsia="Times New Roman" w:hAnsi="Calibri" w:cs="Calibri"/>
          <w:b/>
          <w:bCs/>
          <w:color w:val="000000"/>
          <w:sz w:val="24"/>
          <w:szCs w:val="24"/>
          <w:bdr w:val="none" w:sz="0" w:space="0" w:color="auto" w:frame="1"/>
          <w:lang w:eastAsia="ru-RU"/>
        </w:rPr>
        <w:t>учебной мотивации </w:t>
      </w:r>
      <w:r w:rsidRPr="00BA49B9">
        <w:rPr>
          <w:rFonts w:ascii="Calibri" w:eastAsia="Times New Roman" w:hAnsi="Calibri" w:cs="Calibri"/>
          <w:color w:val="000000"/>
          <w:sz w:val="24"/>
          <w:szCs w:val="24"/>
          <w:bdr w:val="none" w:sz="0" w:space="0" w:color="auto" w:frame="1"/>
          <w:lang w:eastAsia="ru-RU"/>
        </w:rPr>
        <w:t>оказывают родители. Важная задача для них – поддерживать у своих детей интерес к познанию мира буквально с рождения. Этому способствуют любые развивающие занятия при наличии позитивного к ним отношения. Далее – возраст «почемучек». Трёхлетки заваливают родителей вопросами обо всём на свете, и важно отвечать на них всех. С 4-х лет знакомьте ребёнка с миром музеев, театров, рассказывайте ему с упоением и интересом о том, как устроен мир. Однако</w:t>
      </w:r>
      <w:proofErr w:type="gramStart"/>
      <w:r w:rsidRPr="00BA49B9">
        <w:rPr>
          <w:rFonts w:ascii="Calibri" w:eastAsia="Times New Roman" w:hAnsi="Calibri" w:cs="Calibri"/>
          <w:color w:val="000000"/>
          <w:sz w:val="24"/>
          <w:szCs w:val="24"/>
          <w:bdr w:val="none" w:sz="0" w:space="0" w:color="auto" w:frame="1"/>
          <w:lang w:eastAsia="ru-RU"/>
        </w:rPr>
        <w:t>,</w:t>
      </w:r>
      <w:proofErr w:type="gramEnd"/>
      <w:r w:rsidRPr="00BA49B9">
        <w:rPr>
          <w:rFonts w:ascii="Calibri" w:eastAsia="Times New Roman" w:hAnsi="Calibri" w:cs="Calibri"/>
          <w:color w:val="000000"/>
          <w:sz w:val="24"/>
          <w:szCs w:val="24"/>
          <w:bdr w:val="none" w:sz="0" w:space="0" w:color="auto" w:frame="1"/>
          <w:lang w:eastAsia="ru-RU"/>
        </w:rPr>
        <w:t xml:space="preserve"> вся излагаемая Вами информация должна быть доступна для восприятия Ваших детей, а ваш эмоциональный  тон – доброжелательным (без нервов) и заинтересованный в этой беседе. Поездки в разные города и страны, экскурсии  способствуют развитию желания узнавать что-то новое. Все эти вещи закладывают прекрасный фундамент, на котором сформируется </w:t>
      </w:r>
      <w:r w:rsidRPr="00BA49B9">
        <w:rPr>
          <w:rFonts w:ascii="Calibri" w:eastAsia="Times New Roman" w:hAnsi="Calibri" w:cs="Calibri"/>
          <w:b/>
          <w:bCs/>
          <w:color w:val="000000"/>
          <w:sz w:val="24"/>
          <w:szCs w:val="24"/>
          <w:bdr w:val="none" w:sz="0" w:space="0" w:color="auto" w:frame="1"/>
          <w:lang w:eastAsia="ru-RU"/>
        </w:rPr>
        <w:t>учебная мотивация</w:t>
      </w:r>
      <w:r w:rsidRPr="00BA49B9">
        <w:rPr>
          <w:rFonts w:ascii="Calibri" w:eastAsia="Times New Roman" w:hAnsi="Calibri" w:cs="Calibri"/>
          <w:color w:val="000000"/>
          <w:sz w:val="24"/>
          <w:szCs w:val="24"/>
          <w:bdr w:val="none" w:sz="0" w:space="0" w:color="auto" w:frame="1"/>
          <w:lang w:eastAsia="ru-RU"/>
        </w:rPr>
        <w:t xml:space="preserve">. Большую роль в воспитании ребёнка играет </w:t>
      </w:r>
      <w:proofErr w:type="gramStart"/>
      <w:r w:rsidRPr="00BA49B9">
        <w:rPr>
          <w:rFonts w:ascii="Calibri" w:eastAsia="Times New Roman" w:hAnsi="Calibri" w:cs="Calibri"/>
          <w:color w:val="000000"/>
          <w:sz w:val="24"/>
          <w:szCs w:val="24"/>
          <w:bdr w:val="none" w:sz="0" w:space="0" w:color="auto" w:frame="1"/>
          <w:lang w:eastAsia="ru-RU"/>
        </w:rPr>
        <w:t>викарное</w:t>
      </w:r>
      <w:proofErr w:type="gramEnd"/>
      <w:r w:rsidRPr="00BA49B9">
        <w:rPr>
          <w:rFonts w:ascii="Calibri" w:eastAsia="Times New Roman" w:hAnsi="Calibri" w:cs="Calibri"/>
          <w:color w:val="000000"/>
          <w:sz w:val="24"/>
          <w:szCs w:val="24"/>
          <w:bdr w:val="none" w:sz="0" w:space="0" w:color="auto" w:frame="1"/>
          <w:lang w:eastAsia="ru-RU"/>
        </w:rPr>
        <w:t xml:space="preserve"> научение. При </w:t>
      </w:r>
      <w:proofErr w:type="gramStart"/>
      <w:r w:rsidRPr="00BA49B9">
        <w:rPr>
          <w:rFonts w:ascii="Calibri" w:eastAsia="Times New Roman" w:hAnsi="Calibri" w:cs="Calibri"/>
          <w:color w:val="000000"/>
          <w:sz w:val="24"/>
          <w:szCs w:val="24"/>
          <w:bdr w:val="none" w:sz="0" w:space="0" w:color="auto" w:frame="1"/>
          <w:lang w:eastAsia="ru-RU"/>
        </w:rPr>
        <w:t>викарном</w:t>
      </w:r>
      <w:proofErr w:type="gramEnd"/>
      <w:r w:rsidRPr="00BA49B9">
        <w:rPr>
          <w:rFonts w:ascii="Calibri" w:eastAsia="Times New Roman" w:hAnsi="Calibri" w:cs="Calibri"/>
          <w:color w:val="000000"/>
          <w:sz w:val="24"/>
          <w:szCs w:val="24"/>
          <w:bdr w:val="none" w:sz="0" w:space="0" w:color="auto" w:frame="1"/>
          <w:lang w:eastAsia="ru-RU"/>
        </w:rPr>
        <w:t xml:space="preserve"> научение ребёнок перенимает поведение своих родителей. И в будущем, даже если он активно не принимает способы жить и действовать своих папы и мамы и у него негативное к ним отношение, в тяжёлых жизненных ситуациях он бессознательно будет копировать поведение своих родителей. Это природа человека. </w:t>
      </w:r>
      <w:r w:rsidRPr="00BA49B9">
        <w:rPr>
          <w:rFonts w:ascii="Calibri" w:eastAsia="Times New Roman" w:hAnsi="Calibri" w:cs="Calibri"/>
          <w:i/>
          <w:iCs/>
          <w:color w:val="000000"/>
          <w:sz w:val="24"/>
          <w:szCs w:val="24"/>
          <w:bdr w:val="none" w:sz="0" w:space="0" w:color="auto" w:frame="1"/>
          <w:lang w:eastAsia="ru-RU"/>
        </w:rPr>
        <w:t xml:space="preserve">©Автор статьи, которую Вы сейчас читаете, </w:t>
      </w:r>
      <w:proofErr w:type="spellStart"/>
      <w:r w:rsidRPr="00BA49B9">
        <w:rPr>
          <w:rFonts w:ascii="Calibri" w:eastAsia="Times New Roman" w:hAnsi="Calibri" w:cs="Calibri"/>
          <w:i/>
          <w:iCs/>
          <w:color w:val="000000"/>
          <w:sz w:val="24"/>
          <w:szCs w:val="24"/>
          <w:bdr w:val="none" w:sz="0" w:space="0" w:color="auto" w:frame="1"/>
          <w:lang w:eastAsia="ru-RU"/>
        </w:rPr>
        <w:t>Храмченко</w:t>
      </w:r>
      <w:proofErr w:type="spellEnd"/>
      <w:r w:rsidRPr="00BA49B9">
        <w:rPr>
          <w:rFonts w:ascii="Calibri" w:eastAsia="Times New Roman" w:hAnsi="Calibri" w:cs="Calibri"/>
          <w:i/>
          <w:iCs/>
          <w:color w:val="000000"/>
          <w:sz w:val="24"/>
          <w:szCs w:val="24"/>
          <w:bdr w:val="none" w:sz="0" w:space="0" w:color="auto" w:frame="1"/>
          <w:lang w:eastAsia="ru-RU"/>
        </w:rPr>
        <w:t xml:space="preserve"> Надежда/</w:t>
      </w:r>
    </w:p>
    <w:p w:rsidR="00BA49B9" w:rsidRPr="00BA49B9" w:rsidRDefault="00BA49B9" w:rsidP="00D35A32">
      <w:pPr>
        <w:spacing w:after="0" w:line="345" w:lineRule="atLeast"/>
        <w:ind w:firstLine="450"/>
        <w:textAlignment w:val="baseline"/>
        <w:rPr>
          <w:rFonts w:ascii="Calibri" w:eastAsia="Times New Roman" w:hAnsi="Calibri" w:cs="Calibri"/>
          <w:color w:val="000000"/>
          <w:sz w:val="24"/>
          <w:szCs w:val="24"/>
          <w:lang w:eastAsia="ru-RU"/>
        </w:rPr>
      </w:pPr>
      <w:r w:rsidRPr="00BA49B9">
        <w:rPr>
          <w:rFonts w:ascii="Calibri" w:eastAsia="Times New Roman" w:hAnsi="Calibri" w:cs="Calibri"/>
          <w:color w:val="000000"/>
          <w:sz w:val="24"/>
          <w:szCs w:val="24"/>
          <w:bdr w:val="none" w:sz="0" w:space="0" w:color="auto" w:frame="1"/>
          <w:lang w:eastAsia="ru-RU"/>
        </w:rPr>
        <w:t xml:space="preserve">Если родители хотят, чтобы их чадо хорошо и с удовольствием обучалось в школе, не нужно вспоминать и рассказывать при ребёнке что-то плохое о своих школьных годах, важно говорить о школе в позитивном ключе. Школа должна ассоциироваться у ребёнка с удовольствием от познания чего-то нового, радости от получения новых знаний, овладения новыми навыками. Родителям нужно вести себя так, чтобы стало отчётливо понятно, что </w:t>
      </w:r>
      <w:proofErr w:type="gramStart"/>
      <w:r w:rsidRPr="00BA49B9">
        <w:rPr>
          <w:rFonts w:ascii="Calibri" w:eastAsia="Times New Roman" w:hAnsi="Calibri" w:cs="Calibri"/>
          <w:color w:val="000000"/>
          <w:sz w:val="24"/>
          <w:szCs w:val="24"/>
          <w:bdr w:val="none" w:sz="0" w:space="0" w:color="auto" w:frame="1"/>
          <w:lang w:eastAsia="ru-RU"/>
        </w:rPr>
        <w:t>всё</w:t>
      </w:r>
      <w:proofErr w:type="gramEnd"/>
      <w:r w:rsidRPr="00BA49B9">
        <w:rPr>
          <w:rFonts w:ascii="Calibri" w:eastAsia="Times New Roman" w:hAnsi="Calibri" w:cs="Calibri"/>
          <w:color w:val="000000"/>
          <w:sz w:val="24"/>
          <w:szCs w:val="24"/>
          <w:bdr w:val="none" w:sz="0" w:space="0" w:color="auto" w:frame="1"/>
          <w:lang w:eastAsia="ru-RU"/>
        </w:rPr>
        <w:t xml:space="preserve"> что они вынесли из школы очень, очень пригодилось им в их жизни и в любимой профессии. Школа для этого и нужна. Для того</w:t>
      </w:r>
      <w:proofErr w:type="gramStart"/>
      <w:r w:rsidRPr="00BA49B9">
        <w:rPr>
          <w:rFonts w:ascii="Calibri" w:eastAsia="Times New Roman" w:hAnsi="Calibri" w:cs="Calibri"/>
          <w:color w:val="000000"/>
          <w:sz w:val="24"/>
          <w:szCs w:val="24"/>
          <w:bdr w:val="none" w:sz="0" w:space="0" w:color="auto" w:frame="1"/>
          <w:lang w:eastAsia="ru-RU"/>
        </w:rPr>
        <w:t>,</w:t>
      </w:r>
      <w:proofErr w:type="gramEnd"/>
      <w:r w:rsidRPr="00BA49B9">
        <w:rPr>
          <w:rFonts w:ascii="Calibri" w:eastAsia="Times New Roman" w:hAnsi="Calibri" w:cs="Calibri"/>
          <w:color w:val="000000"/>
          <w:sz w:val="24"/>
          <w:szCs w:val="24"/>
          <w:bdr w:val="none" w:sz="0" w:space="0" w:color="auto" w:frame="1"/>
          <w:lang w:eastAsia="ru-RU"/>
        </w:rPr>
        <w:t xml:space="preserve"> чтобы реализовать свои способности (математические, спортивные, эстетические, гуманитарные и т.д.), узнать много нового и интересного о мире. Без знаний, полученных в школе невозможно реализовать себя в любимой деятельности. А самых значительных высот люди достигают именно в любимом деле. Это и есть призвание!</w:t>
      </w:r>
    </w:p>
    <w:p w:rsidR="00BA49B9" w:rsidRPr="00BA49B9" w:rsidRDefault="00BA49B9" w:rsidP="00D35A32">
      <w:pPr>
        <w:spacing w:after="0" w:line="345" w:lineRule="atLeast"/>
        <w:ind w:firstLine="450"/>
        <w:textAlignment w:val="baseline"/>
        <w:rPr>
          <w:rFonts w:ascii="Calibri" w:eastAsia="Times New Roman" w:hAnsi="Calibri" w:cs="Calibri"/>
          <w:color w:val="000000"/>
          <w:sz w:val="24"/>
          <w:szCs w:val="24"/>
          <w:lang w:eastAsia="ru-RU"/>
        </w:rPr>
      </w:pPr>
      <w:r w:rsidRPr="00BA49B9">
        <w:rPr>
          <w:rFonts w:ascii="Calibri" w:eastAsia="Times New Roman" w:hAnsi="Calibri" w:cs="Calibri"/>
          <w:color w:val="000000"/>
          <w:sz w:val="24"/>
          <w:szCs w:val="24"/>
          <w:bdr w:val="none" w:sz="0" w:space="0" w:color="auto" w:frame="1"/>
          <w:lang w:eastAsia="ru-RU"/>
        </w:rPr>
        <w:t>Заметьте, как много раз я сейчас употребила слова: любимый (</w:t>
      </w:r>
      <w:proofErr w:type="spellStart"/>
      <w:r w:rsidRPr="00BA49B9">
        <w:rPr>
          <w:rFonts w:ascii="Calibri" w:eastAsia="Times New Roman" w:hAnsi="Calibri" w:cs="Calibri"/>
          <w:color w:val="000000"/>
          <w:sz w:val="24"/>
          <w:szCs w:val="24"/>
          <w:bdr w:val="none" w:sz="0" w:space="0" w:color="auto" w:frame="1"/>
          <w:lang w:eastAsia="ru-RU"/>
        </w:rPr>
        <w:t>ое</w:t>
      </w:r>
      <w:proofErr w:type="spellEnd"/>
      <w:r w:rsidRPr="00BA49B9">
        <w:rPr>
          <w:rFonts w:ascii="Calibri" w:eastAsia="Times New Roman" w:hAnsi="Calibri" w:cs="Calibri"/>
          <w:color w:val="000000"/>
          <w:sz w:val="24"/>
          <w:szCs w:val="24"/>
          <w:bdr w:val="none" w:sz="0" w:space="0" w:color="auto" w:frame="1"/>
          <w:lang w:eastAsia="ru-RU"/>
        </w:rPr>
        <w:t xml:space="preserve">), с удовольствием, с интересом, с радостью. И это не случайно. В доме, где об учёбе, образовании, знаниях, </w:t>
      </w:r>
      <w:r w:rsidRPr="00BA49B9">
        <w:rPr>
          <w:rFonts w:ascii="Calibri" w:eastAsia="Times New Roman" w:hAnsi="Calibri" w:cs="Calibri"/>
          <w:color w:val="000000"/>
          <w:sz w:val="24"/>
          <w:szCs w:val="24"/>
          <w:bdr w:val="none" w:sz="0" w:space="0" w:color="auto" w:frame="1"/>
          <w:lang w:eastAsia="ru-RU"/>
        </w:rPr>
        <w:lastRenderedPageBreak/>
        <w:t>профессии, работе, деятельности говорят такими эпитетами, у детей никогда не будет негативного отношения к учёбе, если конечно на пути у такого ребёнка не попадутся профессионально выгоревшие и некомпетентные педагоги.</w:t>
      </w:r>
      <w:r w:rsidRPr="00BA49B9">
        <w:rPr>
          <w:rFonts w:ascii="Calibri" w:eastAsia="Times New Roman" w:hAnsi="Calibri" w:cs="Calibri"/>
          <w:color w:val="000000"/>
          <w:sz w:val="24"/>
          <w:szCs w:val="24"/>
          <w:bdr w:val="none" w:sz="0" w:space="0" w:color="auto" w:frame="1"/>
          <w:lang w:eastAsia="ru-RU"/>
        </w:rPr>
        <w:br/>
      </w:r>
    </w:p>
    <w:p w:rsidR="00BA49B9" w:rsidRPr="00BA49B9" w:rsidRDefault="00BA49B9" w:rsidP="00BA49B9">
      <w:pPr>
        <w:spacing w:after="0" w:line="345" w:lineRule="atLeast"/>
        <w:jc w:val="center"/>
        <w:textAlignment w:val="baseline"/>
        <w:rPr>
          <w:rFonts w:ascii="Calibri" w:eastAsia="Times New Roman" w:hAnsi="Calibri" w:cs="Calibri"/>
          <w:color w:val="000000"/>
          <w:sz w:val="24"/>
          <w:szCs w:val="24"/>
          <w:lang w:eastAsia="ru-RU"/>
        </w:rPr>
      </w:pPr>
      <w:r w:rsidRPr="00BA49B9">
        <w:rPr>
          <w:rFonts w:ascii="Calibri" w:eastAsia="Times New Roman" w:hAnsi="Calibri" w:cs="Calibri"/>
          <w:b/>
          <w:bCs/>
          <w:color w:val="000000"/>
          <w:sz w:val="24"/>
          <w:szCs w:val="24"/>
          <w:bdr w:val="none" w:sz="0" w:space="0" w:color="auto" w:frame="1"/>
          <w:lang w:eastAsia="ru-RU"/>
        </w:rPr>
        <w:br/>
        <w:t>ПРОБЛЕМА РАЗВИТИЯ УЧЕБНОЙ МОТИВАЦИИ В 1-М КЛАССЕ</w:t>
      </w:r>
      <w:r w:rsidRPr="00BA49B9">
        <w:rPr>
          <w:rFonts w:ascii="Calibri" w:eastAsia="Times New Roman" w:hAnsi="Calibri" w:cs="Calibri"/>
          <w:b/>
          <w:bCs/>
          <w:color w:val="000000"/>
          <w:sz w:val="24"/>
          <w:szCs w:val="24"/>
          <w:bdr w:val="none" w:sz="0" w:space="0" w:color="auto" w:frame="1"/>
          <w:lang w:eastAsia="ru-RU"/>
        </w:rPr>
        <w:br/>
      </w:r>
    </w:p>
    <w:p w:rsidR="00BA49B9" w:rsidRPr="00BA49B9" w:rsidRDefault="00BA49B9" w:rsidP="00D35A32">
      <w:pPr>
        <w:spacing w:after="0" w:line="345" w:lineRule="atLeast"/>
        <w:ind w:firstLine="708"/>
        <w:textAlignment w:val="baseline"/>
        <w:rPr>
          <w:rFonts w:ascii="Calibri" w:eastAsia="Times New Roman" w:hAnsi="Calibri" w:cs="Calibri"/>
          <w:color w:val="000000"/>
          <w:sz w:val="24"/>
          <w:szCs w:val="24"/>
          <w:lang w:eastAsia="ru-RU"/>
        </w:rPr>
      </w:pPr>
      <w:r w:rsidRPr="00BA49B9">
        <w:rPr>
          <w:rFonts w:ascii="Calibri" w:eastAsia="Times New Roman" w:hAnsi="Calibri" w:cs="Calibri"/>
          <w:color w:val="000000"/>
          <w:sz w:val="24"/>
          <w:szCs w:val="24"/>
          <w:bdr w:val="none" w:sz="0" w:space="0" w:color="auto" w:frame="1"/>
          <w:lang w:eastAsia="ru-RU"/>
        </w:rPr>
        <w:t xml:space="preserve">Весь последний год в детском саду дети готовятся к обучению в школе, воспитатели стараются сформировать самые основные навыки и дать минимальные базовые знания,  без которых в современной школе сейчас не обойтись. Однако далеко не все из них задумываются о том, что основополагающих компонент успешной учёбы – желание учиться. Именно над формированием такого желания у детей должны быть сосредоточены усилия родителей и педагогов. Присмотритесь к </w:t>
      </w:r>
      <w:proofErr w:type="spellStart"/>
      <w:r w:rsidRPr="00BA49B9">
        <w:rPr>
          <w:rFonts w:ascii="Calibri" w:eastAsia="Times New Roman" w:hAnsi="Calibri" w:cs="Calibri"/>
          <w:color w:val="000000"/>
          <w:sz w:val="24"/>
          <w:szCs w:val="24"/>
          <w:bdr w:val="none" w:sz="0" w:space="0" w:color="auto" w:frame="1"/>
          <w:lang w:eastAsia="ru-RU"/>
        </w:rPr>
        <w:t>подготовишкам</w:t>
      </w:r>
      <w:proofErr w:type="spellEnd"/>
      <w:r w:rsidRPr="00BA49B9">
        <w:rPr>
          <w:rFonts w:ascii="Calibri" w:eastAsia="Times New Roman" w:hAnsi="Calibri" w:cs="Calibri"/>
          <w:color w:val="000000"/>
          <w:sz w:val="24"/>
          <w:szCs w:val="24"/>
          <w:bdr w:val="none" w:sz="0" w:space="0" w:color="auto" w:frame="1"/>
          <w:lang w:eastAsia="ru-RU"/>
        </w:rPr>
        <w:t xml:space="preserve"> в детсаду. Некоторые из них ждут, не дождутся, когда пойдут в первый класс. Их привлекает новый социальный статус – школьника, и прежде всего его внешние атрибуты: портфель, учебные принадлежности, форма, здание школы. Иногда у таких детей очень пылкое желание пойти поскорее в первый класс. Увы, столкнувшись с реальными учебными трудностями (рано вставать, подчиняться школьной дисциплине, большой разношёрстный коллектив), такие дети часто быстро охладевают к учёбе. </w:t>
      </w:r>
      <w:r w:rsidRPr="00BA49B9">
        <w:rPr>
          <w:rFonts w:ascii="Calibri" w:eastAsia="Times New Roman" w:hAnsi="Calibri" w:cs="Calibri"/>
          <w:color w:val="000000"/>
          <w:sz w:val="24"/>
          <w:szCs w:val="24"/>
          <w:bdr w:val="none" w:sz="0" w:space="0" w:color="auto" w:frame="1"/>
          <w:lang w:eastAsia="ru-RU"/>
        </w:rPr>
        <w:br/>
        <w:t>У кого же </w:t>
      </w:r>
      <w:r w:rsidRPr="00BA49B9">
        <w:rPr>
          <w:rFonts w:ascii="Calibri" w:eastAsia="Times New Roman" w:hAnsi="Calibri" w:cs="Calibri"/>
          <w:b/>
          <w:bCs/>
          <w:color w:val="000000"/>
          <w:sz w:val="24"/>
          <w:szCs w:val="24"/>
          <w:bdr w:val="none" w:sz="0" w:space="0" w:color="auto" w:frame="1"/>
          <w:lang w:eastAsia="ru-RU"/>
        </w:rPr>
        <w:t>мотивация</w:t>
      </w:r>
      <w:r w:rsidRPr="00BA49B9">
        <w:rPr>
          <w:rFonts w:ascii="Calibri" w:eastAsia="Times New Roman" w:hAnsi="Calibri" w:cs="Calibri"/>
          <w:color w:val="000000"/>
          <w:sz w:val="24"/>
          <w:szCs w:val="24"/>
          <w:bdr w:val="none" w:sz="0" w:space="0" w:color="auto" w:frame="1"/>
          <w:lang w:eastAsia="ru-RU"/>
        </w:rPr>
        <w:t> учиться сохраняется или возрастает? Это прежде всего организованные дети, которые привыкли к дисциплине, и нахождение в коллективе со строгим регламентом не вызывает у них ужас. Это качество называется произвольностью. Произвольность очень тесно переплетается с </w:t>
      </w:r>
      <w:r w:rsidRPr="00BA49B9">
        <w:rPr>
          <w:rFonts w:ascii="Calibri" w:eastAsia="Times New Roman" w:hAnsi="Calibri" w:cs="Calibri"/>
          <w:b/>
          <w:bCs/>
          <w:color w:val="000000"/>
          <w:sz w:val="24"/>
          <w:szCs w:val="24"/>
          <w:bdr w:val="none" w:sz="0" w:space="0" w:color="auto" w:frame="1"/>
          <w:lang w:eastAsia="ru-RU"/>
        </w:rPr>
        <w:t>учебной мотивацией</w:t>
      </w:r>
      <w:r w:rsidRPr="00BA49B9">
        <w:rPr>
          <w:rFonts w:ascii="Calibri" w:eastAsia="Times New Roman" w:hAnsi="Calibri" w:cs="Calibri"/>
          <w:color w:val="000000"/>
          <w:sz w:val="24"/>
          <w:szCs w:val="24"/>
          <w:bdr w:val="none" w:sz="0" w:space="0" w:color="auto" w:frame="1"/>
          <w:lang w:eastAsia="ru-RU"/>
        </w:rPr>
        <w:t xml:space="preserve"> на протяжении всего школьного периода жизни человека. Формированию произвольности способствует режим, групповые игры по правилам, например, «казаки-разбойники», а также выполнение заданий, где нужно следовать по образцу, например, складывать </w:t>
      </w:r>
      <w:proofErr w:type="spellStart"/>
      <w:r w:rsidRPr="00BA49B9">
        <w:rPr>
          <w:rFonts w:ascii="Calibri" w:eastAsia="Times New Roman" w:hAnsi="Calibri" w:cs="Calibri"/>
          <w:color w:val="000000"/>
          <w:sz w:val="24"/>
          <w:szCs w:val="24"/>
          <w:bdr w:val="none" w:sz="0" w:space="0" w:color="auto" w:frame="1"/>
          <w:lang w:eastAsia="ru-RU"/>
        </w:rPr>
        <w:t>пазлы</w:t>
      </w:r>
      <w:proofErr w:type="spellEnd"/>
      <w:r w:rsidRPr="00BA49B9">
        <w:rPr>
          <w:rFonts w:ascii="Calibri" w:eastAsia="Times New Roman" w:hAnsi="Calibri" w:cs="Calibri"/>
          <w:color w:val="000000"/>
          <w:sz w:val="24"/>
          <w:szCs w:val="24"/>
          <w:bdr w:val="none" w:sz="0" w:space="0" w:color="auto" w:frame="1"/>
          <w:lang w:eastAsia="ru-RU"/>
        </w:rPr>
        <w:t>, чтобы получилось, так как на образце-картинке. Произвольность формируется тогда, когда есть трудности и возможности эти трудности преодолеть. Если родители, чаще бабушки, начинают что-то делать за ребёнка, например, одевать его, они препятствуют развитию у него волевой (произвольной) сферы. Учите ребёнка справляться с трудностями, а не ждать помощи со стороны. Кроме того, произвольность невозможна без умения ставить цели. Девочка мечтает заниматься бальными танцами? Отлично.  Пусть учиться ставить перед собой конкретные цели: научиться делать определённые па, занять высокое место на соревнованиях, далее идти к новым вершинам и т.д. </w:t>
      </w:r>
      <w:r w:rsidRPr="00BA49B9">
        <w:rPr>
          <w:rFonts w:ascii="Calibri" w:eastAsia="Times New Roman" w:hAnsi="Calibri" w:cs="Calibri"/>
          <w:color w:val="000000"/>
          <w:sz w:val="24"/>
          <w:szCs w:val="24"/>
          <w:bdr w:val="none" w:sz="0" w:space="0" w:color="auto" w:frame="1"/>
          <w:lang w:eastAsia="ru-RU"/>
        </w:rPr>
        <w:br/>
        <w:t>Поощряйте проявление инициативы ребёнка. Родители очень часто свои интересы принимают за интересы своих детей: отдают их в кружки и секции на свой вкус, а нужно учить </w:t>
      </w:r>
      <w:r w:rsidRPr="00BA49B9">
        <w:rPr>
          <w:rFonts w:ascii="Calibri" w:eastAsia="Times New Roman" w:hAnsi="Calibri" w:cs="Calibri"/>
          <w:b/>
          <w:bCs/>
          <w:color w:val="000000"/>
          <w:sz w:val="24"/>
          <w:szCs w:val="24"/>
          <w:bdr w:val="none" w:sz="0" w:space="0" w:color="auto" w:frame="1"/>
          <w:lang w:eastAsia="ru-RU"/>
        </w:rPr>
        <w:t>детей </w:t>
      </w:r>
      <w:r w:rsidRPr="00BA49B9">
        <w:rPr>
          <w:rFonts w:ascii="Calibri" w:eastAsia="Times New Roman" w:hAnsi="Calibri" w:cs="Calibri"/>
          <w:color w:val="000000"/>
          <w:sz w:val="24"/>
          <w:szCs w:val="24"/>
          <w:bdr w:val="none" w:sz="0" w:space="0" w:color="auto" w:frame="1"/>
          <w:lang w:eastAsia="ru-RU"/>
        </w:rPr>
        <w:t>самим интересоваться и ставить перед собой цели. Здесь самое большое препятствие – компьютер. Компьютер – антипод  интересов, самый большой враг </w:t>
      </w:r>
      <w:r w:rsidRPr="00BA49B9">
        <w:rPr>
          <w:rFonts w:ascii="Calibri" w:eastAsia="Times New Roman" w:hAnsi="Calibri" w:cs="Calibri"/>
          <w:b/>
          <w:bCs/>
          <w:color w:val="000000"/>
          <w:sz w:val="24"/>
          <w:szCs w:val="24"/>
          <w:bdr w:val="none" w:sz="0" w:space="0" w:color="auto" w:frame="1"/>
          <w:lang w:eastAsia="ru-RU"/>
        </w:rPr>
        <w:t>учебной мотивации</w:t>
      </w:r>
      <w:r w:rsidRPr="00BA49B9">
        <w:rPr>
          <w:rFonts w:ascii="Calibri" w:eastAsia="Times New Roman" w:hAnsi="Calibri" w:cs="Calibri"/>
          <w:color w:val="000000"/>
          <w:sz w:val="24"/>
          <w:szCs w:val="24"/>
          <w:bdr w:val="none" w:sz="0" w:space="0" w:color="auto" w:frame="1"/>
          <w:lang w:eastAsia="ru-RU"/>
        </w:rPr>
        <w:t xml:space="preserve">, закрепляющий </w:t>
      </w:r>
      <w:proofErr w:type="spellStart"/>
      <w:r w:rsidRPr="00BA49B9">
        <w:rPr>
          <w:rFonts w:ascii="Calibri" w:eastAsia="Times New Roman" w:hAnsi="Calibri" w:cs="Calibri"/>
          <w:color w:val="000000"/>
          <w:sz w:val="24"/>
          <w:szCs w:val="24"/>
          <w:bdr w:val="none" w:sz="0" w:space="0" w:color="auto" w:frame="1"/>
          <w:lang w:eastAsia="ru-RU"/>
        </w:rPr>
        <w:t>безинициативность</w:t>
      </w:r>
      <w:proofErr w:type="spellEnd"/>
      <w:r w:rsidRPr="00BA49B9">
        <w:rPr>
          <w:rFonts w:ascii="Calibri" w:eastAsia="Times New Roman" w:hAnsi="Calibri" w:cs="Calibri"/>
          <w:color w:val="000000"/>
          <w:sz w:val="24"/>
          <w:szCs w:val="24"/>
          <w:bdr w:val="none" w:sz="0" w:space="0" w:color="auto" w:frame="1"/>
          <w:lang w:eastAsia="ru-RU"/>
        </w:rPr>
        <w:t xml:space="preserve"> и недисциплинированность. Приучайте ребёнка не к компьютерным играм, мультикам, виртуальным </w:t>
      </w:r>
      <w:proofErr w:type="spellStart"/>
      <w:r w:rsidRPr="00BA49B9">
        <w:rPr>
          <w:rFonts w:ascii="Calibri" w:eastAsia="Times New Roman" w:hAnsi="Calibri" w:cs="Calibri"/>
          <w:color w:val="000000"/>
          <w:sz w:val="24"/>
          <w:szCs w:val="24"/>
          <w:bdr w:val="none" w:sz="0" w:space="0" w:color="auto" w:frame="1"/>
          <w:lang w:eastAsia="ru-RU"/>
        </w:rPr>
        <w:t>развивалкам</w:t>
      </w:r>
      <w:proofErr w:type="spellEnd"/>
      <w:r w:rsidRPr="00BA49B9">
        <w:rPr>
          <w:rFonts w:ascii="Calibri" w:eastAsia="Times New Roman" w:hAnsi="Calibri" w:cs="Calibri"/>
          <w:color w:val="000000"/>
          <w:sz w:val="24"/>
          <w:szCs w:val="24"/>
          <w:bdr w:val="none" w:sz="0" w:space="0" w:color="auto" w:frame="1"/>
          <w:lang w:eastAsia="ru-RU"/>
        </w:rPr>
        <w:t>, а к книгам, живому общению, играм с детьми, желательно ещё и во дворе.</w:t>
      </w:r>
    </w:p>
    <w:p w:rsidR="00BA49B9" w:rsidRPr="00BA49B9" w:rsidRDefault="00BA49B9" w:rsidP="00D35A32">
      <w:pPr>
        <w:spacing w:after="0" w:line="345" w:lineRule="atLeast"/>
        <w:ind w:firstLine="708"/>
        <w:textAlignment w:val="baseline"/>
        <w:rPr>
          <w:rFonts w:ascii="Calibri" w:eastAsia="Times New Roman" w:hAnsi="Calibri" w:cs="Calibri"/>
          <w:color w:val="000000"/>
          <w:sz w:val="24"/>
          <w:szCs w:val="24"/>
          <w:lang w:eastAsia="ru-RU"/>
        </w:rPr>
      </w:pPr>
      <w:r w:rsidRPr="00BA49B9">
        <w:rPr>
          <w:rFonts w:ascii="Calibri" w:eastAsia="Times New Roman" w:hAnsi="Calibri" w:cs="Calibri"/>
          <w:color w:val="000000"/>
          <w:sz w:val="24"/>
          <w:szCs w:val="24"/>
          <w:bdr w:val="none" w:sz="0" w:space="0" w:color="auto" w:frame="1"/>
          <w:lang w:eastAsia="ru-RU"/>
        </w:rPr>
        <w:lastRenderedPageBreak/>
        <w:t>Устойчивая </w:t>
      </w:r>
      <w:r w:rsidRPr="00BA49B9">
        <w:rPr>
          <w:rFonts w:ascii="Calibri" w:eastAsia="Times New Roman" w:hAnsi="Calibri" w:cs="Calibri"/>
          <w:b/>
          <w:bCs/>
          <w:color w:val="000000"/>
          <w:sz w:val="24"/>
          <w:szCs w:val="24"/>
          <w:bdr w:val="none" w:sz="0" w:space="0" w:color="auto" w:frame="1"/>
          <w:lang w:eastAsia="ru-RU"/>
        </w:rPr>
        <w:t>учебная мотивация</w:t>
      </w:r>
      <w:r w:rsidRPr="00BA49B9">
        <w:rPr>
          <w:rFonts w:ascii="Calibri" w:eastAsia="Times New Roman" w:hAnsi="Calibri" w:cs="Calibri"/>
          <w:color w:val="000000"/>
          <w:sz w:val="24"/>
          <w:szCs w:val="24"/>
          <w:bdr w:val="none" w:sz="0" w:space="0" w:color="auto" w:frame="1"/>
          <w:lang w:eastAsia="ru-RU"/>
        </w:rPr>
        <w:t> сохраняется и растёт также у первоклашек, для которых школа – это, прежде всего, новая и интересная жизнь. Вообще, </w:t>
      </w:r>
      <w:r w:rsidRPr="00BA49B9">
        <w:rPr>
          <w:rFonts w:ascii="Calibri" w:eastAsia="Times New Roman" w:hAnsi="Calibri" w:cs="Calibri"/>
          <w:b/>
          <w:bCs/>
          <w:color w:val="000000"/>
          <w:sz w:val="24"/>
          <w:szCs w:val="24"/>
          <w:bdr w:val="none" w:sz="0" w:space="0" w:color="auto" w:frame="1"/>
          <w:lang w:eastAsia="ru-RU"/>
        </w:rPr>
        <w:t>мотивация</w:t>
      </w:r>
      <w:r w:rsidRPr="00BA49B9">
        <w:rPr>
          <w:rFonts w:ascii="Calibri" w:eastAsia="Times New Roman" w:hAnsi="Calibri" w:cs="Calibri"/>
          <w:color w:val="000000"/>
          <w:sz w:val="24"/>
          <w:szCs w:val="24"/>
          <w:bdr w:val="none" w:sz="0" w:space="0" w:color="auto" w:frame="1"/>
          <w:lang w:eastAsia="ru-RU"/>
        </w:rPr>
        <w:t> – это то, что бурлит и кипит, толкает на деятельность, а не инертная материя. Для формирования и развития </w:t>
      </w:r>
      <w:r w:rsidRPr="00BA49B9">
        <w:rPr>
          <w:rFonts w:ascii="Calibri" w:eastAsia="Times New Roman" w:hAnsi="Calibri" w:cs="Calibri"/>
          <w:b/>
          <w:bCs/>
          <w:color w:val="000000"/>
          <w:sz w:val="24"/>
          <w:szCs w:val="24"/>
          <w:bdr w:val="none" w:sz="0" w:space="0" w:color="auto" w:frame="1"/>
          <w:lang w:eastAsia="ru-RU"/>
        </w:rPr>
        <w:t>учебной мотивации </w:t>
      </w:r>
      <w:r w:rsidRPr="00BA49B9">
        <w:rPr>
          <w:rFonts w:ascii="Calibri" w:eastAsia="Times New Roman" w:hAnsi="Calibri" w:cs="Calibri"/>
          <w:color w:val="000000"/>
          <w:sz w:val="24"/>
          <w:szCs w:val="24"/>
          <w:bdr w:val="none" w:sz="0" w:space="0" w:color="auto" w:frame="1"/>
          <w:lang w:eastAsia="ru-RU"/>
        </w:rPr>
        <w:t>важно воспринимать учёбу в школе как очень нужную, прежде всего для себя работу. Стремление получать новые знания, удовольствие от этого и понимание важности данных процессов – самые мощные компоненты </w:t>
      </w:r>
      <w:r w:rsidRPr="00BA49B9">
        <w:rPr>
          <w:rFonts w:ascii="Calibri" w:eastAsia="Times New Roman" w:hAnsi="Calibri" w:cs="Calibri"/>
          <w:b/>
          <w:bCs/>
          <w:color w:val="000000"/>
          <w:sz w:val="24"/>
          <w:szCs w:val="24"/>
          <w:bdr w:val="none" w:sz="0" w:space="0" w:color="auto" w:frame="1"/>
          <w:lang w:eastAsia="ru-RU"/>
        </w:rPr>
        <w:t>учебной мотивации</w:t>
      </w:r>
      <w:r w:rsidRPr="00BA49B9">
        <w:rPr>
          <w:rFonts w:ascii="Calibri" w:eastAsia="Times New Roman" w:hAnsi="Calibri" w:cs="Calibri"/>
          <w:color w:val="000000"/>
          <w:sz w:val="24"/>
          <w:szCs w:val="24"/>
          <w:bdr w:val="none" w:sz="0" w:space="0" w:color="auto" w:frame="1"/>
          <w:lang w:eastAsia="ru-RU"/>
        </w:rPr>
        <w:t>.</w:t>
      </w:r>
      <w:r w:rsidRPr="00BA49B9">
        <w:rPr>
          <w:rFonts w:ascii="Calibri" w:eastAsia="Times New Roman" w:hAnsi="Calibri" w:cs="Calibri"/>
          <w:color w:val="000000"/>
          <w:sz w:val="24"/>
          <w:szCs w:val="24"/>
          <w:bdr w:val="none" w:sz="0" w:space="0" w:color="auto" w:frame="1"/>
          <w:lang w:eastAsia="ru-RU"/>
        </w:rPr>
        <w:br/>
      </w:r>
      <w:r w:rsidRPr="00BA49B9">
        <w:rPr>
          <w:rFonts w:ascii="Calibri" w:eastAsia="Times New Roman" w:hAnsi="Calibri" w:cs="Calibri"/>
          <w:b/>
          <w:bCs/>
          <w:color w:val="000000"/>
          <w:sz w:val="24"/>
          <w:szCs w:val="24"/>
          <w:bdr w:val="none" w:sz="0" w:space="0" w:color="auto" w:frame="1"/>
          <w:lang w:eastAsia="ru-RU"/>
        </w:rPr>
        <w:br/>
      </w:r>
    </w:p>
    <w:p w:rsidR="00BA49B9" w:rsidRPr="00BA49B9" w:rsidRDefault="00BA49B9" w:rsidP="00BA49B9">
      <w:pPr>
        <w:spacing w:after="0" w:line="345" w:lineRule="atLeast"/>
        <w:jc w:val="center"/>
        <w:textAlignment w:val="baseline"/>
        <w:rPr>
          <w:rFonts w:ascii="Calibri" w:eastAsia="Times New Roman" w:hAnsi="Calibri" w:cs="Calibri"/>
          <w:color w:val="000000"/>
          <w:sz w:val="24"/>
          <w:szCs w:val="24"/>
          <w:lang w:eastAsia="ru-RU"/>
        </w:rPr>
      </w:pPr>
      <w:r w:rsidRPr="00BA49B9">
        <w:rPr>
          <w:rFonts w:ascii="Calibri" w:eastAsia="Times New Roman" w:hAnsi="Calibri" w:cs="Calibri"/>
          <w:b/>
          <w:bCs/>
          <w:color w:val="000000"/>
          <w:sz w:val="24"/>
          <w:szCs w:val="24"/>
          <w:bdr w:val="none" w:sz="0" w:space="0" w:color="auto" w:frame="1"/>
          <w:lang w:eastAsia="ru-RU"/>
        </w:rPr>
        <w:t>ЦЕННОСТЬ И ЗНАЧИМОСТЬ УЧЁБЫ КАК ОСНОВНОЙ КОМПОНЕТ МОТИВАЦИИ</w:t>
      </w:r>
      <w:r w:rsidRPr="00BA49B9">
        <w:rPr>
          <w:rFonts w:ascii="Calibri" w:eastAsia="Times New Roman" w:hAnsi="Calibri" w:cs="Calibri"/>
          <w:b/>
          <w:bCs/>
          <w:color w:val="000000"/>
          <w:sz w:val="24"/>
          <w:szCs w:val="24"/>
          <w:bdr w:val="none" w:sz="0" w:space="0" w:color="auto" w:frame="1"/>
          <w:lang w:eastAsia="ru-RU"/>
        </w:rPr>
        <w:br/>
      </w:r>
    </w:p>
    <w:p w:rsidR="00BA49B9" w:rsidRPr="00BA49B9" w:rsidRDefault="00BA49B9" w:rsidP="00D35A32">
      <w:pPr>
        <w:spacing w:after="0" w:line="345" w:lineRule="atLeast"/>
        <w:ind w:firstLine="708"/>
        <w:textAlignment w:val="baseline"/>
        <w:rPr>
          <w:rFonts w:ascii="Calibri" w:eastAsia="Times New Roman" w:hAnsi="Calibri" w:cs="Calibri"/>
          <w:color w:val="000000"/>
          <w:sz w:val="24"/>
          <w:szCs w:val="24"/>
          <w:lang w:eastAsia="ru-RU"/>
        </w:rPr>
      </w:pPr>
      <w:r w:rsidRPr="00BA49B9">
        <w:rPr>
          <w:rFonts w:ascii="Calibri" w:eastAsia="Times New Roman" w:hAnsi="Calibri" w:cs="Calibri"/>
          <w:color w:val="000000"/>
          <w:sz w:val="24"/>
          <w:szCs w:val="24"/>
          <w:bdr w:val="none" w:sz="0" w:space="0" w:color="auto" w:frame="1"/>
          <w:lang w:eastAsia="ru-RU"/>
        </w:rPr>
        <w:t>Для того</w:t>
      </w:r>
      <w:proofErr w:type="gramStart"/>
      <w:r w:rsidRPr="00BA49B9">
        <w:rPr>
          <w:rFonts w:ascii="Calibri" w:eastAsia="Times New Roman" w:hAnsi="Calibri" w:cs="Calibri"/>
          <w:color w:val="000000"/>
          <w:sz w:val="24"/>
          <w:szCs w:val="24"/>
          <w:bdr w:val="none" w:sz="0" w:space="0" w:color="auto" w:frame="1"/>
          <w:lang w:eastAsia="ru-RU"/>
        </w:rPr>
        <w:t>,</w:t>
      </w:r>
      <w:proofErr w:type="gramEnd"/>
      <w:r w:rsidRPr="00BA49B9">
        <w:rPr>
          <w:rFonts w:ascii="Calibri" w:eastAsia="Times New Roman" w:hAnsi="Calibri" w:cs="Calibri"/>
          <w:color w:val="000000"/>
          <w:sz w:val="24"/>
          <w:szCs w:val="24"/>
          <w:bdr w:val="none" w:sz="0" w:space="0" w:color="auto" w:frame="1"/>
          <w:lang w:eastAsia="ru-RU"/>
        </w:rPr>
        <w:t xml:space="preserve"> чтобы что-то делать с душой, нужно понимать для чего ты это делаешь, и насколько это важно и значимо для тебя и для других. Если заставлять ребёнка учиться и при этом демонстрировать негативное отношение к науке, к образованию, обсуждать учителей, то ребёнок будет только сопротивляться  учебному процессу. Если в семье основной ценностью является материальное богатство, ребёнку, а особенно подростку, упорно корпеть над учебниками будет себя просто не заставить, ведь в современном обществе для того, чтобы быть состоятельным человеком совсем не обязательно хорошо учиться в школе.  И даже именно не обязательно! Учиться ради получения подарков от родителей? Школьная учёба – тяжёлый кропотливый, организованный труд. Любой подарок окажется здесь слишком маленькой зарплатой. Тем более</w:t>
      </w:r>
      <w:proofErr w:type="gramStart"/>
      <w:r w:rsidRPr="00BA49B9">
        <w:rPr>
          <w:rFonts w:ascii="Calibri" w:eastAsia="Times New Roman" w:hAnsi="Calibri" w:cs="Calibri"/>
          <w:color w:val="000000"/>
          <w:sz w:val="24"/>
          <w:szCs w:val="24"/>
          <w:bdr w:val="none" w:sz="0" w:space="0" w:color="auto" w:frame="1"/>
          <w:lang w:eastAsia="ru-RU"/>
        </w:rPr>
        <w:t>,</w:t>
      </w:r>
      <w:proofErr w:type="gramEnd"/>
      <w:r w:rsidRPr="00BA49B9">
        <w:rPr>
          <w:rFonts w:ascii="Calibri" w:eastAsia="Times New Roman" w:hAnsi="Calibri" w:cs="Calibri"/>
          <w:color w:val="000000"/>
          <w:sz w:val="24"/>
          <w:szCs w:val="24"/>
          <w:bdr w:val="none" w:sz="0" w:space="0" w:color="auto" w:frame="1"/>
          <w:lang w:eastAsia="ru-RU"/>
        </w:rPr>
        <w:t xml:space="preserve"> что родители и так в конечном итоге всё купят. </w:t>
      </w:r>
      <w:r w:rsidRPr="00BA49B9">
        <w:rPr>
          <w:rFonts w:ascii="Calibri" w:eastAsia="Times New Roman" w:hAnsi="Calibri" w:cs="Calibri"/>
          <w:i/>
          <w:iCs/>
          <w:color w:val="000000"/>
          <w:sz w:val="24"/>
          <w:szCs w:val="24"/>
          <w:bdr w:val="none" w:sz="0" w:space="0" w:color="auto" w:frame="1"/>
          <w:lang w:eastAsia="ru-RU"/>
        </w:rPr>
        <w:t xml:space="preserve">©Автор статьи, которую Вы сейчас читаете, </w:t>
      </w:r>
      <w:proofErr w:type="spellStart"/>
      <w:r w:rsidRPr="00BA49B9">
        <w:rPr>
          <w:rFonts w:ascii="Calibri" w:eastAsia="Times New Roman" w:hAnsi="Calibri" w:cs="Calibri"/>
          <w:i/>
          <w:iCs/>
          <w:color w:val="000000"/>
          <w:sz w:val="24"/>
          <w:szCs w:val="24"/>
          <w:bdr w:val="none" w:sz="0" w:space="0" w:color="auto" w:frame="1"/>
          <w:lang w:eastAsia="ru-RU"/>
        </w:rPr>
        <w:t>Храмченко</w:t>
      </w:r>
      <w:proofErr w:type="spellEnd"/>
      <w:r w:rsidRPr="00BA49B9">
        <w:rPr>
          <w:rFonts w:ascii="Calibri" w:eastAsia="Times New Roman" w:hAnsi="Calibri" w:cs="Calibri"/>
          <w:i/>
          <w:iCs/>
          <w:color w:val="000000"/>
          <w:sz w:val="24"/>
          <w:szCs w:val="24"/>
          <w:bdr w:val="none" w:sz="0" w:space="0" w:color="auto" w:frame="1"/>
          <w:lang w:eastAsia="ru-RU"/>
        </w:rPr>
        <w:t xml:space="preserve"> Надежда/</w:t>
      </w:r>
    </w:p>
    <w:p w:rsidR="00BA49B9" w:rsidRPr="00BA49B9" w:rsidRDefault="00BA49B9" w:rsidP="00D35A32">
      <w:pPr>
        <w:spacing w:after="0" w:line="345" w:lineRule="atLeast"/>
        <w:ind w:firstLine="708"/>
        <w:textAlignment w:val="baseline"/>
        <w:rPr>
          <w:rFonts w:ascii="Calibri" w:eastAsia="Times New Roman" w:hAnsi="Calibri" w:cs="Calibri"/>
          <w:color w:val="000000"/>
          <w:sz w:val="24"/>
          <w:szCs w:val="24"/>
          <w:lang w:eastAsia="ru-RU"/>
        </w:rPr>
      </w:pPr>
      <w:r w:rsidRPr="00BA49B9">
        <w:rPr>
          <w:rFonts w:ascii="Calibri" w:eastAsia="Times New Roman" w:hAnsi="Calibri" w:cs="Calibri"/>
          <w:color w:val="000000"/>
          <w:sz w:val="24"/>
          <w:szCs w:val="24"/>
          <w:bdr w:val="none" w:sz="0" w:space="0" w:color="auto" w:frame="1"/>
          <w:lang w:eastAsia="ru-RU"/>
        </w:rPr>
        <w:t>Совсем иначе дело обстоит в семьях, где ценность имеют не оценки, дипломы и сертификаты, а знания как таковые, интеллектуальное богатство. Быть знающим, образованным человеком просто приятно, приятно расширять свой кругозор, повышать культурный уровень, а читать книги доставляет огромное удовольствие. </w:t>
      </w:r>
      <w:r w:rsidRPr="00BA49B9">
        <w:rPr>
          <w:rFonts w:ascii="Calibri" w:eastAsia="Times New Roman" w:hAnsi="Calibri" w:cs="Calibri"/>
          <w:color w:val="000000"/>
          <w:sz w:val="24"/>
          <w:szCs w:val="24"/>
          <w:bdr w:val="none" w:sz="0" w:space="0" w:color="auto" w:frame="1"/>
          <w:lang w:eastAsia="ru-RU"/>
        </w:rPr>
        <w:br/>
        <w:t xml:space="preserve">В нашей стране обучение ориентировано на зрительное восприятие, поэтому любовь к чтению важно прививать с пелёнок, тщательно выбирая авторов, с которыми хочется познакомить малышей. Ведь хороший читательский вкус очень важен для интеллектуального развития человека. Иллюстрации в книгах тоже очень важны. В зависимости от того, будут ли это рисунки из американских мультиков или </w:t>
      </w:r>
      <w:proofErr w:type="spellStart"/>
      <w:r w:rsidRPr="00BA49B9">
        <w:rPr>
          <w:rFonts w:ascii="Calibri" w:eastAsia="Times New Roman" w:hAnsi="Calibri" w:cs="Calibri"/>
          <w:color w:val="000000"/>
          <w:sz w:val="24"/>
          <w:szCs w:val="24"/>
          <w:bdr w:val="none" w:sz="0" w:space="0" w:color="auto" w:frame="1"/>
          <w:lang w:eastAsia="ru-RU"/>
        </w:rPr>
        <w:t>Ю.Васнецова</w:t>
      </w:r>
      <w:proofErr w:type="spellEnd"/>
      <w:r w:rsidRPr="00BA49B9">
        <w:rPr>
          <w:rFonts w:ascii="Calibri" w:eastAsia="Times New Roman" w:hAnsi="Calibri" w:cs="Calibri"/>
          <w:color w:val="000000"/>
          <w:sz w:val="24"/>
          <w:szCs w:val="24"/>
          <w:bdr w:val="none" w:sz="0" w:space="0" w:color="auto" w:frame="1"/>
          <w:lang w:eastAsia="ru-RU"/>
        </w:rPr>
        <w:t xml:space="preserve"> к русским </w:t>
      </w:r>
      <w:proofErr w:type="spellStart"/>
      <w:r w:rsidRPr="00BA49B9">
        <w:rPr>
          <w:rFonts w:ascii="Calibri" w:eastAsia="Times New Roman" w:hAnsi="Calibri" w:cs="Calibri"/>
          <w:color w:val="000000"/>
          <w:sz w:val="24"/>
          <w:szCs w:val="24"/>
          <w:bdr w:val="none" w:sz="0" w:space="0" w:color="auto" w:frame="1"/>
          <w:lang w:eastAsia="ru-RU"/>
        </w:rPr>
        <w:t>потешкам</w:t>
      </w:r>
      <w:proofErr w:type="spellEnd"/>
      <w:r w:rsidRPr="00BA49B9">
        <w:rPr>
          <w:rFonts w:ascii="Calibri" w:eastAsia="Times New Roman" w:hAnsi="Calibri" w:cs="Calibri"/>
          <w:color w:val="000000"/>
          <w:sz w:val="24"/>
          <w:szCs w:val="24"/>
          <w:bdr w:val="none" w:sz="0" w:space="0" w:color="auto" w:frame="1"/>
          <w:lang w:eastAsia="ru-RU"/>
        </w:rPr>
        <w:t xml:space="preserve"> и </w:t>
      </w:r>
      <w:proofErr w:type="spellStart"/>
      <w:r w:rsidRPr="00BA49B9">
        <w:rPr>
          <w:rFonts w:ascii="Calibri" w:eastAsia="Times New Roman" w:hAnsi="Calibri" w:cs="Calibri"/>
          <w:color w:val="000000"/>
          <w:sz w:val="24"/>
          <w:szCs w:val="24"/>
          <w:bdr w:val="none" w:sz="0" w:space="0" w:color="auto" w:frame="1"/>
          <w:lang w:eastAsia="ru-RU"/>
        </w:rPr>
        <w:t>пестушкам</w:t>
      </w:r>
      <w:proofErr w:type="spellEnd"/>
      <w:r w:rsidRPr="00BA49B9">
        <w:rPr>
          <w:rFonts w:ascii="Calibri" w:eastAsia="Times New Roman" w:hAnsi="Calibri" w:cs="Calibri"/>
          <w:color w:val="000000"/>
          <w:sz w:val="24"/>
          <w:szCs w:val="24"/>
          <w:bdr w:val="none" w:sz="0" w:space="0" w:color="auto" w:frame="1"/>
          <w:lang w:eastAsia="ru-RU"/>
        </w:rPr>
        <w:t>, сформируется эстетический вкус.</w:t>
      </w:r>
      <w:r w:rsidRPr="00BA49B9">
        <w:rPr>
          <w:rFonts w:ascii="Calibri" w:eastAsia="Times New Roman" w:hAnsi="Calibri" w:cs="Calibri"/>
          <w:color w:val="000000"/>
          <w:sz w:val="24"/>
          <w:szCs w:val="24"/>
          <w:bdr w:val="none" w:sz="0" w:space="0" w:color="auto" w:frame="1"/>
          <w:lang w:eastAsia="ru-RU"/>
        </w:rPr>
        <w:br/>
      </w:r>
    </w:p>
    <w:p w:rsidR="00BA49B9" w:rsidRPr="00BA49B9" w:rsidRDefault="00BA49B9" w:rsidP="00BA49B9">
      <w:pPr>
        <w:spacing w:after="0" w:line="345" w:lineRule="atLeast"/>
        <w:jc w:val="center"/>
        <w:textAlignment w:val="baseline"/>
        <w:rPr>
          <w:rFonts w:ascii="Calibri" w:eastAsia="Times New Roman" w:hAnsi="Calibri" w:cs="Calibri"/>
          <w:color w:val="000000"/>
          <w:sz w:val="24"/>
          <w:szCs w:val="24"/>
          <w:lang w:eastAsia="ru-RU"/>
        </w:rPr>
      </w:pPr>
      <w:r w:rsidRPr="00BA49B9">
        <w:rPr>
          <w:rFonts w:ascii="Calibri" w:eastAsia="Times New Roman" w:hAnsi="Calibri" w:cs="Calibri"/>
          <w:b/>
          <w:bCs/>
          <w:color w:val="000000"/>
          <w:sz w:val="24"/>
          <w:szCs w:val="24"/>
          <w:bdr w:val="none" w:sz="0" w:space="0" w:color="auto" w:frame="1"/>
          <w:lang w:eastAsia="ru-RU"/>
        </w:rPr>
        <w:br/>
        <w:t>МОТИВАЦИЯ, ТАКАЯ РАЗНАЯ</w:t>
      </w:r>
      <w:r w:rsidRPr="00BA49B9">
        <w:rPr>
          <w:rFonts w:ascii="Calibri" w:eastAsia="Times New Roman" w:hAnsi="Calibri" w:cs="Calibri"/>
          <w:b/>
          <w:bCs/>
          <w:color w:val="000000"/>
          <w:sz w:val="24"/>
          <w:szCs w:val="24"/>
          <w:bdr w:val="none" w:sz="0" w:space="0" w:color="auto" w:frame="1"/>
          <w:lang w:eastAsia="ru-RU"/>
        </w:rPr>
        <w:br/>
      </w:r>
    </w:p>
    <w:p w:rsidR="00BA49B9" w:rsidRPr="00BA49B9" w:rsidRDefault="00BA49B9" w:rsidP="00D35A32">
      <w:pPr>
        <w:spacing w:after="0" w:line="345" w:lineRule="atLeast"/>
        <w:ind w:firstLine="708"/>
        <w:textAlignment w:val="baseline"/>
        <w:rPr>
          <w:rFonts w:ascii="Calibri" w:eastAsia="Times New Roman" w:hAnsi="Calibri" w:cs="Calibri"/>
          <w:color w:val="000000"/>
          <w:sz w:val="24"/>
          <w:szCs w:val="24"/>
          <w:lang w:eastAsia="ru-RU"/>
        </w:rPr>
      </w:pPr>
      <w:r w:rsidRPr="00BA49B9">
        <w:rPr>
          <w:rFonts w:ascii="Calibri" w:eastAsia="Times New Roman" w:hAnsi="Calibri" w:cs="Calibri"/>
          <w:b/>
          <w:bCs/>
          <w:color w:val="000000"/>
          <w:sz w:val="24"/>
          <w:szCs w:val="24"/>
          <w:bdr w:val="none" w:sz="0" w:space="0" w:color="auto" w:frame="1"/>
          <w:lang w:eastAsia="ru-RU"/>
        </w:rPr>
        <w:t>Мотивация </w:t>
      </w:r>
      <w:r w:rsidRPr="00BA49B9">
        <w:rPr>
          <w:rFonts w:ascii="Calibri" w:eastAsia="Times New Roman" w:hAnsi="Calibri" w:cs="Calibri"/>
          <w:color w:val="000000"/>
          <w:sz w:val="24"/>
          <w:szCs w:val="24"/>
          <w:bdr w:val="none" w:sz="0" w:space="0" w:color="auto" w:frame="1"/>
          <w:lang w:eastAsia="ru-RU"/>
        </w:rPr>
        <w:t>– сила энергия, побуждающая человека к деятельности. В основе </w:t>
      </w:r>
      <w:r w:rsidRPr="00BA49B9">
        <w:rPr>
          <w:rFonts w:ascii="Calibri" w:eastAsia="Times New Roman" w:hAnsi="Calibri" w:cs="Calibri"/>
          <w:b/>
          <w:bCs/>
          <w:color w:val="000000"/>
          <w:sz w:val="24"/>
          <w:szCs w:val="24"/>
          <w:bdr w:val="none" w:sz="0" w:space="0" w:color="auto" w:frame="1"/>
          <w:lang w:eastAsia="ru-RU"/>
        </w:rPr>
        <w:t>мотивации </w:t>
      </w:r>
      <w:r w:rsidRPr="00BA49B9">
        <w:rPr>
          <w:rFonts w:ascii="Calibri" w:eastAsia="Times New Roman" w:hAnsi="Calibri" w:cs="Calibri"/>
          <w:color w:val="000000"/>
          <w:sz w:val="24"/>
          <w:szCs w:val="24"/>
          <w:bdr w:val="none" w:sz="0" w:space="0" w:color="auto" w:frame="1"/>
          <w:lang w:eastAsia="ru-RU"/>
        </w:rPr>
        <w:t>лежат потребности. Она может быть высокой или низкой, кроме того по качеству различают внутреннюю, внешнюю, процессуальную и результативную </w:t>
      </w:r>
      <w:r w:rsidRPr="00BA49B9">
        <w:rPr>
          <w:rFonts w:ascii="Calibri" w:eastAsia="Times New Roman" w:hAnsi="Calibri" w:cs="Calibri"/>
          <w:b/>
          <w:bCs/>
          <w:color w:val="000000"/>
          <w:sz w:val="24"/>
          <w:szCs w:val="24"/>
          <w:bdr w:val="none" w:sz="0" w:space="0" w:color="auto" w:frame="1"/>
          <w:lang w:eastAsia="ru-RU"/>
        </w:rPr>
        <w:t>учебную мотивацию</w:t>
      </w:r>
      <w:r w:rsidRPr="00BA49B9">
        <w:rPr>
          <w:rFonts w:ascii="Calibri" w:eastAsia="Times New Roman" w:hAnsi="Calibri" w:cs="Calibri"/>
          <w:color w:val="000000"/>
          <w:sz w:val="24"/>
          <w:szCs w:val="24"/>
          <w:bdr w:val="none" w:sz="0" w:space="0" w:color="auto" w:frame="1"/>
          <w:lang w:eastAsia="ru-RU"/>
        </w:rPr>
        <w:t>. Внутренняя </w:t>
      </w:r>
      <w:r w:rsidRPr="00BA49B9">
        <w:rPr>
          <w:rFonts w:ascii="Calibri" w:eastAsia="Times New Roman" w:hAnsi="Calibri" w:cs="Calibri"/>
          <w:b/>
          <w:bCs/>
          <w:color w:val="000000"/>
          <w:sz w:val="24"/>
          <w:szCs w:val="24"/>
          <w:bdr w:val="none" w:sz="0" w:space="0" w:color="auto" w:frame="1"/>
          <w:lang w:eastAsia="ru-RU"/>
        </w:rPr>
        <w:t>учебная мотиваци</w:t>
      </w:r>
      <w:proofErr w:type="gramStart"/>
      <w:r w:rsidRPr="00BA49B9">
        <w:rPr>
          <w:rFonts w:ascii="Calibri" w:eastAsia="Times New Roman" w:hAnsi="Calibri" w:cs="Calibri"/>
          <w:b/>
          <w:bCs/>
          <w:color w:val="000000"/>
          <w:sz w:val="24"/>
          <w:szCs w:val="24"/>
          <w:bdr w:val="none" w:sz="0" w:space="0" w:color="auto" w:frame="1"/>
          <w:lang w:eastAsia="ru-RU"/>
        </w:rPr>
        <w:t>я</w:t>
      </w:r>
      <w:r w:rsidRPr="00BA49B9">
        <w:rPr>
          <w:rFonts w:ascii="Calibri" w:eastAsia="Times New Roman" w:hAnsi="Calibri" w:cs="Calibri"/>
          <w:color w:val="000000"/>
          <w:sz w:val="24"/>
          <w:szCs w:val="24"/>
          <w:bdr w:val="none" w:sz="0" w:space="0" w:color="auto" w:frame="1"/>
          <w:lang w:eastAsia="ru-RU"/>
        </w:rPr>
        <w:t>–</w:t>
      </w:r>
      <w:proofErr w:type="gramEnd"/>
      <w:r w:rsidRPr="00BA49B9">
        <w:rPr>
          <w:rFonts w:ascii="Calibri" w:eastAsia="Times New Roman" w:hAnsi="Calibri" w:cs="Calibri"/>
          <w:color w:val="000000"/>
          <w:sz w:val="24"/>
          <w:szCs w:val="24"/>
          <w:bdr w:val="none" w:sz="0" w:space="0" w:color="auto" w:frame="1"/>
          <w:lang w:eastAsia="ru-RU"/>
        </w:rPr>
        <w:t> желание учиться ради получения знаний, желание стать образованным человеком. Внешняя </w:t>
      </w:r>
      <w:r w:rsidRPr="00BA49B9">
        <w:rPr>
          <w:rFonts w:ascii="Calibri" w:eastAsia="Times New Roman" w:hAnsi="Calibri" w:cs="Calibri"/>
          <w:b/>
          <w:bCs/>
          <w:color w:val="000000"/>
          <w:sz w:val="24"/>
          <w:szCs w:val="24"/>
          <w:bdr w:val="none" w:sz="0" w:space="0" w:color="auto" w:frame="1"/>
          <w:lang w:eastAsia="ru-RU"/>
        </w:rPr>
        <w:t xml:space="preserve">учебная </w:t>
      </w:r>
      <w:r w:rsidRPr="00BA49B9">
        <w:rPr>
          <w:rFonts w:ascii="Calibri" w:eastAsia="Times New Roman" w:hAnsi="Calibri" w:cs="Calibri"/>
          <w:b/>
          <w:bCs/>
          <w:color w:val="000000"/>
          <w:sz w:val="24"/>
          <w:szCs w:val="24"/>
          <w:bdr w:val="none" w:sz="0" w:space="0" w:color="auto" w:frame="1"/>
          <w:lang w:eastAsia="ru-RU"/>
        </w:rPr>
        <w:lastRenderedPageBreak/>
        <w:t>мотивация – </w:t>
      </w:r>
      <w:r w:rsidRPr="00BA49B9">
        <w:rPr>
          <w:rFonts w:ascii="Calibri" w:eastAsia="Times New Roman" w:hAnsi="Calibri" w:cs="Calibri"/>
          <w:color w:val="000000"/>
          <w:sz w:val="24"/>
          <w:szCs w:val="24"/>
          <w:bdr w:val="none" w:sz="0" w:space="0" w:color="auto" w:frame="1"/>
          <w:lang w:eastAsia="ru-RU"/>
        </w:rPr>
        <w:t>желание учиться ради престижа, карьеры, славы, денег. Процессуальная </w:t>
      </w:r>
      <w:r w:rsidRPr="00BA49B9">
        <w:rPr>
          <w:rFonts w:ascii="Calibri" w:eastAsia="Times New Roman" w:hAnsi="Calibri" w:cs="Calibri"/>
          <w:b/>
          <w:bCs/>
          <w:color w:val="000000"/>
          <w:sz w:val="24"/>
          <w:szCs w:val="24"/>
          <w:bdr w:val="none" w:sz="0" w:space="0" w:color="auto" w:frame="1"/>
          <w:lang w:eastAsia="ru-RU"/>
        </w:rPr>
        <w:t>учебная мотивация </w:t>
      </w:r>
      <w:r w:rsidRPr="00BA49B9">
        <w:rPr>
          <w:rFonts w:ascii="Calibri" w:eastAsia="Times New Roman" w:hAnsi="Calibri" w:cs="Calibri"/>
          <w:color w:val="000000"/>
          <w:sz w:val="24"/>
          <w:szCs w:val="24"/>
          <w:bdr w:val="none" w:sz="0" w:space="0" w:color="auto" w:frame="1"/>
          <w:lang w:eastAsia="ru-RU"/>
        </w:rPr>
        <w:t>– желание учиться, потому что сам процесс учёбы доставляет удовольствие. Результативная </w:t>
      </w:r>
      <w:r w:rsidRPr="00BA49B9">
        <w:rPr>
          <w:rFonts w:ascii="Calibri" w:eastAsia="Times New Roman" w:hAnsi="Calibri" w:cs="Calibri"/>
          <w:b/>
          <w:bCs/>
          <w:color w:val="000000"/>
          <w:sz w:val="24"/>
          <w:szCs w:val="24"/>
          <w:bdr w:val="none" w:sz="0" w:space="0" w:color="auto" w:frame="1"/>
          <w:lang w:eastAsia="ru-RU"/>
        </w:rPr>
        <w:t>учебная мотивация </w:t>
      </w:r>
      <w:r w:rsidRPr="00BA49B9">
        <w:rPr>
          <w:rFonts w:ascii="Calibri" w:eastAsia="Times New Roman" w:hAnsi="Calibri" w:cs="Calibri"/>
          <w:color w:val="000000"/>
          <w:sz w:val="24"/>
          <w:szCs w:val="24"/>
          <w:bdr w:val="none" w:sz="0" w:space="0" w:color="auto" w:frame="1"/>
          <w:lang w:eastAsia="ru-RU"/>
        </w:rPr>
        <w:t>– желание учиться, ради результата, например, высокой оценки, золотой медали, красного диплома и т.д.</w:t>
      </w:r>
      <w:r w:rsidRPr="00BA49B9">
        <w:rPr>
          <w:rFonts w:ascii="Calibri" w:eastAsia="Times New Roman" w:hAnsi="Calibri" w:cs="Calibri"/>
          <w:color w:val="000000"/>
          <w:sz w:val="24"/>
          <w:szCs w:val="24"/>
          <w:bdr w:val="none" w:sz="0" w:space="0" w:color="auto" w:frame="1"/>
          <w:lang w:eastAsia="ru-RU"/>
        </w:rPr>
        <w:br/>
        <w:t>Внутренняя и процессуальная </w:t>
      </w:r>
      <w:r w:rsidRPr="00BA49B9">
        <w:rPr>
          <w:rFonts w:ascii="Calibri" w:eastAsia="Times New Roman" w:hAnsi="Calibri" w:cs="Calibri"/>
          <w:b/>
          <w:bCs/>
          <w:color w:val="000000"/>
          <w:sz w:val="24"/>
          <w:szCs w:val="24"/>
          <w:bdr w:val="none" w:sz="0" w:space="0" w:color="auto" w:frame="1"/>
          <w:lang w:eastAsia="ru-RU"/>
        </w:rPr>
        <w:t>мотивации</w:t>
      </w:r>
      <w:r w:rsidRPr="00BA49B9">
        <w:rPr>
          <w:rFonts w:ascii="Calibri" w:eastAsia="Times New Roman" w:hAnsi="Calibri" w:cs="Calibri"/>
          <w:color w:val="000000"/>
          <w:sz w:val="24"/>
          <w:szCs w:val="24"/>
          <w:bdr w:val="none" w:sz="0" w:space="0" w:color="auto" w:frame="1"/>
          <w:lang w:eastAsia="ru-RU"/>
        </w:rPr>
        <w:t>, то есть учиться, потому что хочется получать знания и потому что процесс учёбы доставляет сильное удовольствие и стимулирует неиссякаемый интерес, самые сильные и стойкие виды </w:t>
      </w:r>
      <w:r w:rsidRPr="00BA49B9">
        <w:rPr>
          <w:rFonts w:ascii="Calibri" w:eastAsia="Times New Roman" w:hAnsi="Calibri" w:cs="Calibri"/>
          <w:b/>
          <w:bCs/>
          <w:color w:val="000000"/>
          <w:sz w:val="24"/>
          <w:szCs w:val="24"/>
          <w:bdr w:val="none" w:sz="0" w:space="0" w:color="auto" w:frame="1"/>
          <w:lang w:eastAsia="ru-RU"/>
        </w:rPr>
        <w:t>мотивации.</w:t>
      </w:r>
      <w:r w:rsidRPr="00BA49B9">
        <w:rPr>
          <w:rFonts w:ascii="Calibri" w:eastAsia="Times New Roman" w:hAnsi="Calibri" w:cs="Calibri"/>
          <w:b/>
          <w:bCs/>
          <w:color w:val="000000"/>
          <w:sz w:val="24"/>
          <w:szCs w:val="24"/>
          <w:bdr w:val="none" w:sz="0" w:space="0" w:color="auto" w:frame="1"/>
          <w:lang w:eastAsia="ru-RU"/>
        </w:rPr>
        <w:br/>
      </w:r>
    </w:p>
    <w:p w:rsidR="00BA49B9" w:rsidRPr="00BA49B9" w:rsidRDefault="00BA49B9" w:rsidP="00BA49B9">
      <w:pPr>
        <w:spacing w:after="0" w:line="345" w:lineRule="atLeast"/>
        <w:jc w:val="center"/>
        <w:textAlignment w:val="baseline"/>
        <w:rPr>
          <w:rFonts w:ascii="Calibri" w:eastAsia="Times New Roman" w:hAnsi="Calibri" w:cs="Calibri"/>
          <w:color w:val="000000"/>
          <w:sz w:val="24"/>
          <w:szCs w:val="24"/>
          <w:lang w:eastAsia="ru-RU"/>
        </w:rPr>
      </w:pPr>
      <w:r w:rsidRPr="00BA49B9">
        <w:rPr>
          <w:rFonts w:ascii="Calibri" w:eastAsia="Times New Roman" w:hAnsi="Calibri" w:cs="Calibri"/>
          <w:b/>
          <w:bCs/>
          <w:color w:val="000000"/>
          <w:sz w:val="24"/>
          <w:szCs w:val="24"/>
          <w:bdr w:val="none" w:sz="0" w:space="0" w:color="auto" w:frame="1"/>
          <w:lang w:eastAsia="ru-RU"/>
        </w:rPr>
        <w:br/>
        <w:t>СНИЖЕНИЕ УЧЕБНОЙ МОТИВАЦИИ У ПОДРОСТКОВ</w:t>
      </w:r>
      <w:r w:rsidRPr="00BA49B9">
        <w:rPr>
          <w:rFonts w:ascii="Calibri" w:eastAsia="Times New Roman" w:hAnsi="Calibri" w:cs="Calibri"/>
          <w:b/>
          <w:bCs/>
          <w:color w:val="000000"/>
          <w:sz w:val="24"/>
          <w:szCs w:val="24"/>
          <w:bdr w:val="none" w:sz="0" w:space="0" w:color="auto" w:frame="1"/>
          <w:lang w:eastAsia="ru-RU"/>
        </w:rPr>
        <w:br/>
      </w:r>
    </w:p>
    <w:p w:rsidR="00BA49B9" w:rsidRPr="00BA49B9" w:rsidRDefault="00BA49B9" w:rsidP="00D35A32">
      <w:pPr>
        <w:spacing w:after="0" w:line="345" w:lineRule="atLeast"/>
        <w:ind w:firstLine="708"/>
        <w:textAlignment w:val="baseline"/>
        <w:rPr>
          <w:rFonts w:ascii="Calibri" w:eastAsia="Times New Roman" w:hAnsi="Calibri" w:cs="Calibri"/>
          <w:color w:val="000000"/>
          <w:sz w:val="24"/>
          <w:szCs w:val="24"/>
          <w:lang w:eastAsia="ru-RU"/>
        </w:rPr>
      </w:pPr>
      <w:r w:rsidRPr="00BA49B9">
        <w:rPr>
          <w:rFonts w:ascii="Calibri" w:eastAsia="Times New Roman" w:hAnsi="Calibri" w:cs="Calibri"/>
          <w:color w:val="000000"/>
          <w:sz w:val="24"/>
          <w:szCs w:val="24"/>
          <w:bdr w:val="none" w:sz="0" w:space="0" w:color="auto" w:frame="1"/>
          <w:lang w:eastAsia="ru-RU"/>
        </w:rPr>
        <w:t xml:space="preserve">С наступлением </w:t>
      </w:r>
      <w:proofErr w:type="spellStart"/>
      <w:r w:rsidRPr="00BA49B9">
        <w:rPr>
          <w:rFonts w:ascii="Calibri" w:eastAsia="Times New Roman" w:hAnsi="Calibri" w:cs="Calibri"/>
          <w:color w:val="000000"/>
          <w:sz w:val="24"/>
          <w:szCs w:val="24"/>
          <w:bdr w:val="none" w:sz="0" w:space="0" w:color="auto" w:frame="1"/>
          <w:lang w:eastAsia="ru-RU"/>
        </w:rPr>
        <w:t>подросткого</w:t>
      </w:r>
      <w:proofErr w:type="spellEnd"/>
      <w:r w:rsidRPr="00BA49B9">
        <w:rPr>
          <w:rFonts w:ascii="Calibri" w:eastAsia="Times New Roman" w:hAnsi="Calibri" w:cs="Calibri"/>
          <w:color w:val="000000"/>
          <w:sz w:val="24"/>
          <w:szCs w:val="24"/>
          <w:bdr w:val="none" w:sz="0" w:space="0" w:color="auto" w:frame="1"/>
          <w:lang w:eastAsia="ru-RU"/>
        </w:rPr>
        <w:t xml:space="preserve"> возраста </w:t>
      </w:r>
      <w:r w:rsidRPr="00BA49B9">
        <w:rPr>
          <w:rFonts w:ascii="Calibri" w:eastAsia="Times New Roman" w:hAnsi="Calibri" w:cs="Calibri"/>
          <w:b/>
          <w:bCs/>
          <w:color w:val="000000"/>
          <w:sz w:val="24"/>
          <w:szCs w:val="24"/>
          <w:bdr w:val="none" w:sz="0" w:space="0" w:color="auto" w:frame="1"/>
          <w:lang w:eastAsia="ru-RU"/>
        </w:rPr>
        <w:t>учебная мотивация</w:t>
      </w:r>
      <w:r w:rsidRPr="00BA49B9">
        <w:rPr>
          <w:rFonts w:ascii="Calibri" w:eastAsia="Times New Roman" w:hAnsi="Calibri" w:cs="Calibri"/>
          <w:color w:val="000000"/>
          <w:sz w:val="24"/>
          <w:szCs w:val="24"/>
          <w:bdr w:val="none" w:sz="0" w:space="0" w:color="auto" w:frame="1"/>
          <w:lang w:eastAsia="ru-RU"/>
        </w:rPr>
        <w:t> претерпевает серьёзный кризис. Снижение тяги учиться у подростков вызвано, прежде всего, изменением интересов в этом возрасте. Самым важным у тинэйджеров становиться общение со сверстниками, и им уже совсем не до учёбы. Гормональные изменения, весна за окном, зовущая во двор, любовь, общение с друзьями или же сильные переживания от взаимоотношений, депрессивные состояния и страдания, значительное снижение эмоциональной регуляции, вызванное возрастом, отбивают у подростков желание учиться. Стабильно возникающая </w:t>
      </w:r>
      <w:hyperlink r:id="rId6" w:history="1">
        <w:r w:rsidRPr="00BA49B9">
          <w:rPr>
            <w:rFonts w:ascii="Calibri" w:eastAsia="Times New Roman" w:hAnsi="Calibri" w:cs="Calibri"/>
            <w:b/>
            <w:bCs/>
            <w:color w:val="000000"/>
            <w:sz w:val="24"/>
            <w:szCs w:val="24"/>
            <w:bdr w:val="none" w:sz="0" w:space="0" w:color="auto" w:frame="1"/>
            <w:lang w:eastAsia="ru-RU"/>
          </w:rPr>
          <w:t>подростковая лень</w:t>
        </w:r>
      </w:hyperlink>
      <w:r w:rsidRPr="00BA49B9">
        <w:rPr>
          <w:rFonts w:ascii="Calibri" w:eastAsia="Times New Roman" w:hAnsi="Calibri" w:cs="Calibri"/>
          <w:b/>
          <w:bCs/>
          <w:color w:val="000000"/>
          <w:sz w:val="24"/>
          <w:szCs w:val="24"/>
          <w:bdr w:val="none" w:sz="0" w:space="0" w:color="auto" w:frame="1"/>
          <w:lang w:eastAsia="ru-RU"/>
        </w:rPr>
        <w:t> </w:t>
      </w:r>
      <w:r w:rsidRPr="00BA49B9">
        <w:rPr>
          <w:rFonts w:ascii="Calibri" w:eastAsia="Times New Roman" w:hAnsi="Calibri" w:cs="Calibri"/>
          <w:color w:val="000000"/>
          <w:sz w:val="24"/>
          <w:szCs w:val="24"/>
          <w:bdr w:val="none" w:sz="0" w:space="0" w:color="auto" w:frame="1"/>
          <w:lang w:eastAsia="ru-RU"/>
        </w:rPr>
        <w:t>и сниженная </w:t>
      </w:r>
      <w:r w:rsidRPr="00BA49B9">
        <w:rPr>
          <w:rFonts w:ascii="Calibri" w:eastAsia="Times New Roman" w:hAnsi="Calibri" w:cs="Calibri"/>
          <w:b/>
          <w:bCs/>
          <w:color w:val="000000"/>
          <w:sz w:val="24"/>
          <w:szCs w:val="24"/>
          <w:bdr w:val="none" w:sz="0" w:space="0" w:color="auto" w:frame="1"/>
          <w:lang w:eastAsia="ru-RU"/>
        </w:rPr>
        <w:t>учебная мотивация</w:t>
      </w:r>
      <w:r w:rsidRPr="00BA49B9">
        <w:rPr>
          <w:rFonts w:ascii="Calibri" w:eastAsia="Times New Roman" w:hAnsi="Calibri" w:cs="Calibri"/>
          <w:color w:val="000000"/>
          <w:sz w:val="24"/>
          <w:szCs w:val="24"/>
          <w:bdr w:val="none" w:sz="0" w:space="0" w:color="auto" w:frame="1"/>
          <w:lang w:eastAsia="ru-RU"/>
        </w:rPr>
        <w:t> помогают скатиться до троек и двоек подростку, который ещё вчера был отличником.</w:t>
      </w:r>
      <w:r w:rsidRPr="00BA49B9">
        <w:rPr>
          <w:rFonts w:ascii="Calibri" w:eastAsia="Times New Roman" w:hAnsi="Calibri" w:cs="Calibri"/>
          <w:color w:val="000000"/>
          <w:sz w:val="24"/>
          <w:szCs w:val="24"/>
          <w:bdr w:val="none" w:sz="0" w:space="0" w:color="auto" w:frame="1"/>
          <w:lang w:eastAsia="ru-RU"/>
        </w:rPr>
        <w:br/>
      </w:r>
    </w:p>
    <w:p w:rsidR="00BA49B9" w:rsidRPr="00BA49B9" w:rsidRDefault="00BA49B9" w:rsidP="00BA49B9">
      <w:pPr>
        <w:spacing w:after="0" w:line="345" w:lineRule="atLeast"/>
        <w:jc w:val="center"/>
        <w:textAlignment w:val="baseline"/>
        <w:rPr>
          <w:rFonts w:ascii="Calibri" w:eastAsia="Times New Roman" w:hAnsi="Calibri" w:cs="Calibri"/>
          <w:color w:val="000000"/>
          <w:sz w:val="24"/>
          <w:szCs w:val="24"/>
          <w:lang w:eastAsia="ru-RU"/>
        </w:rPr>
      </w:pPr>
      <w:r w:rsidRPr="00BA49B9">
        <w:rPr>
          <w:rFonts w:ascii="Calibri" w:eastAsia="Times New Roman" w:hAnsi="Calibri" w:cs="Calibri"/>
          <w:color w:val="000000"/>
          <w:sz w:val="24"/>
          <w:szCs w:val="24"/>
          <w:bdr w:val="none" w:sz="0" w:space="0" w:color="auto" w:frame="1"/>
          <w:lang w:eastAsia="ru-RU"/>
        </w:rPr>
        <w:br/>
      </w:r>
      <w:r w:rsidRPr="00BA49B9">
        <w:rPr>
          <w:rFonts w:ascii="Calibri" w:eastAsia="Times New Roman" w:hAnsi="Calibri" w:cs="Calibri"/>
          <w:b/>
          <w:bCs/>
          <w:color w:val="000000"/>
          <w:sz w:val="24"/>
          <w:szCs w:val="24"/>
          <w:bdr w:val="none" w:sz="0" w:space="0" w:color="auto" w:frame="1"/>
          <w:lang w:eastAsia="ru-RU"/>
        </w:rPr>
        <w:t>ЧТО ДЕЛАТЬ ПРИ НИЗКОЙ УЧЕБНОЙ МОТИВАЦИИ У ПЕРВОКЛАШЕК И МЛАДШИХ ШКОЛЬНИКОВ</w:t>
      </w:r>
      <w:r w:rsidRPr="00BA49B9">
        <w:rPr>
          <w:rFonts w:ascii="Calibri" w:eastAsia="Times New Roman" w:hAnsi="Calibri" w:cs="Calibri"/>
          <w:b/>
          <w:bCs/>
          <w:color w:val="000000"/>
          <w:sz w:val="24"/>
          <w:szCs w:val="24"/>
          <w:bdr w:val="none" w:sz="0" w:space="0" w:color="auto" w:frame="1"/>
          <w:lang w:eastAsia="ru-RU"/>
        </w:rPr>
        <w:br/>
      </w:r>
    </w:p>
    <w:p w:rsidR="00BA49B9" w:rsidRPr="00BA49B9" w:rsidRDefault="00BA49B9" w:rsidP="00D35A32">
      <w:pPr>
        <w:spacing w:after="0" w:line="345" w:lineRule="atLeast"/>
        <w:ind w:firstLine="708"/>
        <w:textAlignment w:val="baseline"/>
        <w:rPr>
          <w:rFonts w:ascii="Calibri" w:eastAsia="Times New Roman" w:hAnsi="Calibri" w:cs="Calibri"/>
          <w:color w:val="000000"/>
          <w:sz w:val="24"/>
          <w:szCs w:val="24"/>
          <w:lang w:eastAsia="ru-RU"/>
        </w:rPr>
      </w:pPr>
      <w:r w:rsidRPr="00BA49B9">
        <w:rPr>
          <w:rFonts w:ascii="Calibri" w:eastAsia="Times New Roman" w:hAnsi="Calibri" w:cs="Calibri"/>
          <w:color w:val="000000"/>
          <w:sz w:val="24"/>
          <w:szCs w:val="24"/>
          <w:bdr w:val="none" w:sz="0" w:space="0" w:color="auto" w:frame="1"/>
          <w:lang w:eastAsia="ru-RU"/>
        </w:rPr>
        <w:t>Данную проблему значительно труднее корректировать, чем заниматься её профилактикой. Как формировать </w:t>
      </w:r>
      <w:r w:rsidRPr="00BA49B9">
        <w:rPr>
          <w:rFonts w:ascii="Calibri" w:eastAsia="Times New Roman" w:hAnsi="Calibri" w:cs="Calibri"/>
          <w:b/>
          <w:bCs/>
          <w:color w:val="000000"/>
          <w:sz w:val="24"/>
          <w:szCs w:val="24"/>
          <w:bdr w:val="none" w:sz="0" w:space="0" w:color="auto" w:frame="1"/>
          <w:lang w:eastAsia="ru-RU"/>
        </w:rPr>
        <w:t>учебную мотивацию</w:t>
      </w:r>
      <w:r w:rsidRPr="00BA49B9">
        <w:rPr>
          <w:rFonts w:ascii="Calibri" w:eastAsia="Times New Roman" w:hAnsi="Calibri" w:cs="Calibri"/>
          <w:color w:val="000000"/>
          <w:sz w:val="24"/>
          <w:szCs w:val="24"/>
          <w:bdr w:val="none" w:sz="0" w:space="0" w:color="auto" w:frame="1"/>
          <w:lang w:eastAsia="ru-RU"/>
        </w:rPr>
        <w:t> с пелёнок - описано выше. Если же Вы столкнулись с нежеланием ребёнка учиться в начальной школе, обязательно обратитесь к</w:t>
      </w:r>
      <w:r w:rsidRPr="00BA49B9">
        <w:rPr>
          <w:rFonts w:ascii="Calibri" w:eastAsia="Times New Roman" w:hAnsi="Calibri" w:cs="Calibri"/>
          <w:b/>
          <w:bCs/>
          <w:color w:val="000000"/>
          <w:sz w:val="24"/>
          <w:szCs w:val="24"/>
          <w:bdr w:val="none" w:sz="0" w:space="0" w:color="auto" w:frame="1"/>
          <w:lang w:eastAsia="ru-RU"/>
        </w:rPr>
        <w:t> психолог</w:t>
      </w:r>
      <w:r w:rsidRPr="00BA49B9">
        <w:rPr>
          <w:rFonts w:ascii="Calibri" w:eastAsia="Times New Roman" w:hAnsi="Calibri" w:cs="Calibri"/>
          <w:color w:val="000000"/>
          <w:sz w:val="24"/>
          <w:szCs w:val="24"/>
          <w:bdr w:val="none" w:sz="0" w:space="0" w:color="auto" w:frame="1"/>
          <w:lang w:eastAsia="ru-RU"/>
        </w:rPr>
        <w:t>у – он проведёт диагностику проблемы и даст рекомендации как её разрешить именно в Вашем конкретном случае. Следите за режимом, организуйте рабочее место ребёнка: на рабочем столе ничего не должно валяться, все учебники, прописи, тетради и т.д. должны быть убраны и аккуратно сложены на полки. Ребёнок достаёт только те учебные принадлежности, которые нужны ему по предмету, который он изучает в настоящий момент. Ничего не должно его отвлекать от учёбы. Приучить ребёнка к организованной жизни в школе поможет распорядок дня, сделанный и красиво оформленный вместе с родителями, который висит над рабочим столом. Первую неделю учёбы в школе собирайте портфель вместе с новоиспечённым учеником, ориентируясь на дневник (какие предметы будут завтра), вторую неделю пусть он собирает дневник сам под Вашим присмотром, третью неделю ребёнок должен собирать дневник самостоятельно, а Вы только проверяете результат. Эти   действия развивают произвольность, а произвольность идёт рука об руку с </w:t>
      </w:r>
      <w:r w:rsidRPr="00BA49B9">
        <w:rPr>
          <w:rFonts w:ascii="Calibri" w:eastAsia="Times New Roman" w:hAnsi="Calibri" w:cs="Calibri"/>
          <w:b/>
          <w:bCs/>
          <w:color w:val="000000"/>
          <w:sz w:val="24"/>
          <w:szCs w:val="24"/>
          <w:bdr w:val="none" w:sz="0" w:space="0" w:color="auto" w:frame="1"/>
          <w:lang w:eastAsia="ru-RU"/>
        </w:rPr>
        <w:t>мотивацией</w:t>
      </w:r>
      <w:r w:rsidRPr="00BA49B9">
        <w:rPr>
          <w:rFonts w:ascii="Calibri" w:eastAsia="Times New Roman" w:hAnsi="Calibri" w:cs="Calibri"/>
          <w:color w:val="000000"/>
          <w:sz w:val="24"/>
          <w:szCs w:val="24"/>
          <w:bdr w:val="none" w:sz="0" w:space="0" w:color="auto" w:frame="1"/>
          <w:lang w:eastAsia="ru-RU"/>
        </w:rPr>
        <w:t>. </w:t>
      </w:r>
      <w:r w:rsidRPr="00BA49B9">
        <w:rPr>
          <w:rFonts w:ascii="Calibri" w:eastAsia="Times New Roman" w:hAnsi="Calibri" w:cs="Calibri"/>
          <w:color w:val="000000"/>
          <w:sz w:val="24"/>
          <w:szCs w:val="24"/>
          <w:bdr w:val="none" w:sz="0" w:space="0" w:color="auto" w:frame="1"/>
          <w:lang w:eastAsia="ru-RU"/>
        </w:rPr>
        <w:br/>
      </w:r>
      <w:r w:rsidRPr="00BA49B9">
        <w:rPr>
          <w:rFonts w:ascii="Calibri" w:eastAsia="Times New Roman" w:hAnsi="Calibri" w:cs="Calibri"/>
          <w:color w:val="000000"/>
          <w:sz w:val="24"/>
          <w:szCs w:val="24"/>
          <w:bdr w:val="none" w:sz="0" w:space="0" w:color="auto" w:frame="1"/>
          <w:lang w:eastAsia="ru-RU"/>
        </w:rPr>
        <w:lastRenderedPageBreak/>
        <w:t xml:space="preserve">Хвалите ребёнка за любые достижения в школе, обсуждайте все его школьные дела, как учёбу, так и его взаимоотношения с детьми и педагогами. Водите по театрам, музеям на экскурсии, читайте совместно книги, стимулируя интерес к познанию мира и человека, награждайте его за достижения в учёбе, но умеренно (похвала здесь лучше подарков). Не допускайте пробелов в изучении школьного материала. Интересуйтесь, если что-нибудь, что ребёнку непонятно из учебного материала и обязательно восполняйте пробелы, в живой форме объясняя ребёнку предмет. Важно, чтобы он всегда верил в свои силы. </w:t>
      </w:r>
      <w:proofErr w:type="gramStart"/>
      <w:r w:rsidRPr="00BA49B9">
        <w:rPr>
          <w:rFonts w:ascii="Calibri" w:eastAsia="Times New Roman" w:hAnsi="Calibri" w:cs="Calibri"/>
          <w:color w:val="000000"/>
          <w:sz w:val="24"/>
          <w:szCs w:val="24"/>
          <w:bdr w:val="none" w:sz="0" w:space="0" w:color="auto" w:frame="1"/>
          <w:lang w:eastAsia="ru-RU"/>
        </w:rPr>
        <w:t>Если необходимо критиковать ребёнка, то критикуйте его поведение и действия, но не его личность (можно сказать:</w:t>
      </w:r>
      <w:proofErr w:type="gramEnd"/>
      <w:r w:rsidRPr="00BA49B9">
        <w:rPr>
          <w:rFonts w:ascii="Calibri" w:eastAsia="Times New Roman" w:hAnsi="Calibri" w:cs="Calibri"/>
          <w:color w:val="000000"/>
          <w:sz w:val="24"/>
          <w:szCs w:val="24"/>
          <w:bdr w:val="none" w:sz="0" w:space="0" w:color="auto" w:frame="1"/>
          <w:lang w:eastAsia="ru-RU"/>
        </w:rPr>
        <w:t> </w:t>
      </w:r>
      <w:proofErr w:type="gramStart"/>
      <w:r w:rsidRPr="00BA49B9">
        <w:rPr>
          <w:rFonts w:ascii="Calibri" w:eastAsia="Times New Roman" w:hAnsi="Calibri" w:cs="Calibri"/>
          <w:color w:val="000000"/>
          <w:sz w:val="24"/>
          <w:szCs w:val="24"/>
          <w:bdr w:val="none" w:sz="0" w:space="0" w:color="auto" w:frame="1"/>
          <w:lang w:eastAsia="ru-RU"/>
        </w:rPr>
        <w:t>«Нужно больше заниматься», а не говорить «Ты, лоботряс, тупица и бездельник»).</w:t>
      </w:r>
      <w:proofErr w:type="gramEnd"/>
      <w:r w:rsidRPr="00BA49B9">
        <w:rPr>
          <w:rFonts w:ascii="Calibri" w:eastAsia="Times New Roman" w:hAnsi="Calibri" w:cs="Calibri"/>
          <w:color w:val="000000"/>
          <w:sz w:val="24"/>
          <w:szCs w:val="24"/>
          <w:bdr w:val="none" w:sz="0" w:space="0" w:color="auto" w:frame="1"/>
          <w:lang w:eastAsia="ru-RU"/>
        </w:rPr>
        <w:br/>
        <w:t>Внимательно наблюдайте за эмоциональным состоянием ребёнка. Страхи, связанные со школой, агрессия, апатия, тоска, отвратят от учёбы любого ребёнка.</w:t>
      </w:r>
      <w:r w:rsidRPr="00BA49B9">
        <w:rPr>
          <w:rFonts w:ascii="Calibri" w:eastAsia="Times New Roman" w:hAnsi="Calibri" w:cs="Calibri"/>
          <w:color w:val="000000"/>
          <w:sz w:val="24"/>
          <w:szCs w:val="24"/>
          <w:bdr w:val="none" w:sz="0" w:space="0" w:color="auto" w:frame="1"/>
          <w:lang w:eastAsia="ru-RU"/>
        </w:rPr>
        <w:br/>
      </w:r>
    </w:p>
    <w:p w:rsidR="00BA49B9" w:rsidRPr="00BA49B9" w:rsidRDefault="00BA49B9" w:rsidP="00BA49B9">
      <w:pPr>
        <w:spacing w:after="0" w:line="345" w:lineRule="atLeast"/>
        <w:jc w:val="center"/>
        <w:textAlignment w:val="baseline"/>
        <w:rPr>
          <w:rFonts w:ascii="Calibri" w:eastAsia="Times New Roman" w:hAnsi="Calibri" w:cs="Calibri"/>
          <w:color w:val="000000"/>
          <w:sz w:val="24"/>
          <w:szCs w:val="24"/>
          <w:lang w:eastAsia="ru-RU"/>
        </w:rPr>
      </w:pPr>
      <w:r w:rsidRPr="00BA49B9">
        <w:rPr>
          <w:rFonts w:ascii="Calibri" w:eastAsia="Times New Roman" w:hAnsi="Calibri" w:cs="Calibri"/>
          <w:b/>
          <w:bCs/>
          <w:color w:val="000000"/>
          <w:sz w:val="24"/>
          <w:szCs w:val="24"/>
          <w:bdr w:val="none" w:sz="0" w:space="0" w:color="auto" w:frame="1"/>
          <w:lang w:eastAsia="ru-RU"/>
        </w:rPr>
        <w:br/>
        <w:t>ЧТО ДЕЛАТЬ ПРИ НИЗКОЙ УЧЕБНОЙ МОТИВАЦИИ У ПОДРОСТКОВ</w:t>
      </w:r>
      <w:r w:rsidRPr="00BA49B9">
        <w:rPr>
          <w:rFonts w:ascii="Calibri" w:eastAsia="Times New Roman" w:hAnsi="Calibri" w:cs="Calibri"/>
          <w:b/>
          <w:bCs/>
          <w:color w:val="000000"/>
          <w:sz w:val="24"/>
          <w:szCs w:val="24"/>
          <w:bdr w:val="none" w:sz="0" w:space="0" w:color="auto" w:frame="1"/>
          <w:lang w:eastAsia="ru-RU"/>
        </w:rPr>
        <w:br/>
      </w:r>
    </w:p>
    <w:p w:rsidR="00BA49B9" w:rsidRPr="00BA49B9" w:rsidRDefault="00BA49B9" w:rsidP="00D35A32">
      <w:pPr>
        <w:spacing w:after="0" w:line="345" w:lineRule="atLeast"/>
        <w:ind w:firstLine="708"/>
        <w:textAlignment w:val="baseline"/>
        <w:rPr>
          <w:rFonts w:ascii="Calibri" w:eastAsia="Times New Roman" w:hAnsi="Calibri" w:cs="Calibri"/>
          <w:color w:val="000000"/>
          <w:sz w:val="24"/>
          <w:szCs w:val="24"/>
          <w:lang w:eastAsia="ru-RU"/>
        </w:rPr>
      </w:pPr>
      <w:r w:rsidRPr="00BA49B9">
        <w:rPr>
          <w:rFonts w:ascii="Calibri" w:eastAsia="Times New Roman" w:hAnsi="Calibri" w:cs="Calibri"/>
          <w:color w:val="000000"/>
          <w:sz w:val="24"/>
          <w:szCs w:val="24"/>
          <w:bdr w:val="none" w:sz="0" w:space="0" w:color="auto" w:frame="1"/>
          <w:lang w:eastAsia="ru-RU"/>
        </w:rPr>
        <w:t>Стать доверенным  лицом, другом подростку. Следить за тем, чтобы быть стильным, современным родителем, пытаться достичь высокого социального статуса и признания окружающих и всё время подчёркивать  при Вашем ребёнке, то, что Ваше образование Вам в этом очень помогает. Интересуйтесь всем, чем интересуется Ваш ребёнок, но ненавязчиво – уважайте его границы. </w:t>
      </w:r>
      <w:r w:rsidRPr="00BA49B9">
        <w:rPr>
          <w:rFonts w:ascii="Calibri" w:eastAsia="Times New Roman" w:hAnsi="Calibri" w:cs="Calibri"/>
          <w:i/>
          <w:iCs/>
          <w:color w:val="000000"/>
          <w:sz w:val="24"/>
          <w:szCs w:val="24"/>
          <w:bdr w:val="none" w:sz="0" w:space="0" w:color="auto" w:frame="1"/>
          <w:lang w:eastAsia="ru-RU"/>
        </w:rPr>
        <w:t xml:space="preserve">©Автор статьи, которую Вы сейчас читаете, </w:t>
      </w:r>
      <w:proofErr w:type="spellStart"/>
      <w:r w:rsidRPr="00BA49B9">
        <w:rPr>
          <w:rFonts w:ascii="Calibri" w:eastAsia="Times New Roman" w:hAnsi="Calibri" w:cs="Calibri"/>
          <w:i/>
          <w:iCs/>
          <w:color w:val="000000"/>
          <w:sz w:val="24"/>
          <w:szCs w:val="24"/>
          <w:bdr w:val="none" w:sz="0" w:space="0" w:color="auto" w:frame="1"/>
          <w:lang w:eastAsia="ru-RU"/>
        </w:rPr>
        <w:t>Храмченко</w:t>
      </w:r>
      <w:proofErr w:type="spellEnd"/>
      <w:r w:rsidRPr="00BA49B9">
        <w:rPr>
          <w:rFonts w:ascii="Calibri" w:eastAsia="Times New Roman" w:hAnsi="Calibri" w:cs="Calibri"/>
          <w:i/>
          <w:iCs/>
          <w:color w:val="000000"/>
          <w:sz w:val="24"/>
          <w:szCs w:val="24"/>
          <w:bdr w:val="none" w:sz="0" w:space="0" w:color="auto" w:frame="1"/>
          <w:lang w:eastAsia="ru-RU"/>
        </w:rPr>
        <w:t xml:space="preserve"> Надежда/</w:t>
      </w:r>
    </w:p>
    <w:p w:rsidR="00BA49B9" w:rsidRPr="00BA49B9" w:rsidRDefault="00BA49B9" w:rsidP="00D35A32">
      <w:pPr>
        <w:spacing w:after="0" w:line="345" w:lineRule="atLeast"/>
        <w:ind w:firstLine="708"/>
        <w:textAlignment w:val="baseline"/>
        <w:rPr>
          <w:rFonts w:ascii="Calibri" w:eastAsia="Times New Roman" w:hAnsi="Calibri" w:cs="Calibri"/>
          <w:color w:val="000000"/>
          <w:sz w:val="24"/>
          <w:szCs w:val="24"/>
          <w:lang w:eastAsia="ru-RU"/>
        </w:rPr>
      </w:pPr>
      <w:r w:rsidRPr="00BA49B9">
        <w:rPr>
          <w:rFonts w:ascii="Calibri" w:eastAsia="Times New Roman" w:hAnsi="Calibri" w:cs="Calibri"/>
          <w:color w:val="000000"/>
          <w:sz w:val="24"/>
          <w:szCs w:val="24"/>
          <w:bdr w:val="none" w:sz="0" w:space="0" w:color="auto" w:frame="1"/>
          <w:lang w:eastAsia="ru-RU"/>
        </w:rPr>
        <w:t>Если у Вас и вашим ребёнком есть доверительные беседы, значит, половину пути к достижению успеха в возрастании </w:t>
      </w:r>
      <w:r w:rsidRPr="00BA49B9">
        <w:rPr>
          <w:rFonts w:ascii="Calibri" w:eastAsia="Times New Roman" w:hAnsi="Calibri" w:cs="Calibri"/>
          <w:b/>
          <w:bCs/>
          <w:color w:val="000000"/>
          <w:sz w:val="24"/>
          <w:szCs w:val="24"/>
          <w:bdr w:val="none" w:sz="0" w:space="0" w:color="auto" w:frame="1"/>
          <w:lang w:eastAsia="ru-RU"/>
        </w:rPr>
        <w:t>учебной мотивации</w:t>
      </w:r>
      <w:r w:rsidRPr="00BA49B9">
        <w:rPr>
          <w:rFonts w:ascii="Calibri" w:eastAsia="Times New Roman" w:hAnsi="Calibri" w:cs="Calibri"/>
          <w:color w:val="000000"/>
          <w:sz w:val="24"/>
          <w:szCs w:val="24"/>
          <w:bdr w:val="none" w:sz="0" w:space="0" w:color="auto" w:frame="1"/>
          <w:lang w:eastAsia="ru-RU"/>
        </w:rPr>
        <w:t> Вы уже прошли. Теперь осталось восполнить все пробелы в учебном материале, причём лучше будет, если здесь помощь ребёнку окажет не только репетитор, но и Вы сами. Главное, всё, что касается учёбы, сопровождать интересом и удовольствием. А иначе, зачем учиться? Вы же понимаете, что и без образования можно прекрасно жить в наше время!  Вот если Вы современный, добивающийся успехов в своём деле родитель и обожаете познание, тогда  Вы подаёте прекрасный пример для своего взрослеющего чада, чтобы он шёл по Вашим стопам. Подберите современную театральную постановку, которая затрагивает жизненные вопросы чрезвычайно значимые для Вашего ребёнка, берите его за руку и идите вместе, обсудите спектакль, при этом уважайте точку зрения Вашего взрослеющего ребёнка. Посещайте выставки и музеи, ездите на экскурсии, дискутируйте по литературным произведениям, изучаемым в школе (по многим из них сняты интереснейшие фильмы, которые тоже можно посмотреть).</w:t>
      </w:r>
      <w:r w:rsidRPr="00BA49B9">
        <w:rPr>
          <w:rFonts w:ascii="Calibri" w:eastAsia="Times New Roman" w:hAnsi="Calibri" w:cs="Calibri"/>
          <w:color w:val="000000"/>
          <w:sz w:val="24"/>
          <w:szCs w:val="24"/>
          <w:bdr w:val="none" w:sz="0" w:space="0" w:color="auto" w:frame="1"/>
          <w:lang w:eastAsia="ru-RU"/>
        </w:rPr>
        <w:br/>
        <w:t>Подростку очень трудно заставить себя учиться для получения высшего образования в будущем, потому что подростки живут ЗДЕСЬ И СЕЙЧАС, ради настоящего. Учиться же, потому что именно в подростковом возрасте максимально высоко функционируют память, мышление, и есть прекрасные возможности, чтобы повысить свой интеллект и расширить кругозор, познать самого себя, для них более подходящая альтернатива.</w:t>
      </w:r>
      <w:r w:rsidRPr="00BA49B9">
        <w:rPr>
          <w:rFonts w:ascii="Calibri" w:eastAsia="Times New Roman" w:hAnsi="Calibri" w:cs="Calibri"/>
          <w:color w:val="000000"/>
          <w:sz w:val="24"/>
          <w:szCs w:val="24"/>
          <w:bdr w:val="none" w:sz="0" w:space="0" w:color="auto" w:frame="1"/>
          <w:lang w:eastAsia="ru-RU"/>
        </w:rPr>
        <w:br/>
      </w:r>
      <w:r w:rsidRPr="00BA49B9">
        <w:rPr>
          <w:rFonts w:ascii="Calibri" w:eastAsia="Times New Roman" w:hAnsi="Calibri" w:cs="Calibri"/>
          <w:color w:val="000000"/>
          <w:sz w:val="24"/>
          <w:szCs w:val="24"/>
          <w:bdr w:val="none" w:sz="0" w:space="0" w:color="auto" w:frame="1"/>
          <w:lang w:eastAsia="ru-RU"/>
        </w:rPr>
        <w:lastRenderedPageBreak/>
        <w:t>В любом случае ребёнку без активности родителя стать активным очень трудно. Ведь </w:t>
      </w:r>
      <w:r w:rsidRPr="00BA49B9">
        <w:rPr>
          <w:rFonts w:ascii="Calibri" w:eastAsia="Times New Roman" w:hAnsi="Calibri" w:cs="Calibri"/>
          <w:b/>
          <w:bCs/>
          <w:color w:val="000000"/>
          <w:sz w:val="24"/>
          <w:szCs w:val="24"/>
          <w:bdr w:val="none" w:sz="0" w:space="0" w:color="auto" w:frame="1"/>
          <w:lang w:eastAsia="ru-RU"/>
        </w:rPr>
        <w:t>учебная мотивация</w:t>
      </w:r>
      <w:r w:rsidRPr="00BA49B9">
        <w:rPr>
          <w:rFonts w:ascii="Calibri" w:eastAsia="Times New Roman" w:hAnsi="Calibri" w:cs="Calibri"/>
          <w:color w:val="000000"/>
          <w:sz w:val="24"/>
          <w:szCs w:val="24"/>
          <w:bdr w:val="none" w:sz="0" w:space="0" w:color="auto" w:frame="1"/>
          <w:lang w:eastAsia="ru-RU"/>
        </w:rPr>
        <w:t> – это энергия и сила, побуждающая учиться и двигаться вперёд!</w:t>
      </w:r>
    </w:p>
    <w:p w:rsidR="00BA49B9" w:rsidRPr="00BA49B9" w:rsidRDefault="00BA49B9" w:rsidP="00BA49B9">
      <w:pPr>
        <w:spacing w:after="0" w:line="345" w:lineRule="atLeast"/>
        <w:jc w:val="both"/>
        <w:textAlignment w:val="baseline"/>
        <w:rPr>
          <w:rFonts w:ascii="Calibri" w:eastAsia="Times New Roman" w:hAnsi="Calibri" w:cs="Calibri"/>
          <w:color w:val="000000"/>
          <w:sz w:val="24"/>
          <w:szCs w:val="24"/>
          <w:lang w:eastAsia="ru-RU"/>
        </w:rPr>
      </w:pPr>
      <w:r w:rsidRPr="00BA49B9">
        <w:rPr>
          <w:rFonts w:ascii="Calibri" w:eastAsia="Times New Roman" w:hAnsi="Calibri" w:cs="Calibri"/>
          <w:color w:val="000000"/>
          <w:sz w:val="24"/>
          <w:szCs w:val="24"/>
          <w:lang w:eastAsia="ru-RU"/>
        </w:rPr>
        <w:t>Обратитесь за помощью к </w:t>
      </w:r>
      <w:r w:rsidRPr="00BA49B9">
        <w:rPr>
          <w:rFonts w:ascii="Calibri" w:eastAsia="Times New Roman" w:hAnsi="Calibri" w:cs="Calibri"/>
          <w:b/>
          <w:bCs/>
          <w:color w:val="000000"/>
          <w:sz w:val="24"/>
          <w:szCs w:val="24"/>
          <w:bdr w:val="none" w:sz="0" w:space="0" w:color="auto" w:frame="1"/>
          <w:lang w:eastAsia="ru-RU"/>
        </w:rPr>
        <w:t>психологу</w:t>
      </w:r>
      <w:r w:rsidRPr="00BA49B9">
        <w:rPr>
          <w:rFonts w:ascii="Calibri" w:eastAsia="Times New Roman" w:hAnsi="Calibri" w:cs="Calibri"/>
          <w:color w:val="000000"/>
          <w:sz w:val="24"/>
          <w:szCs w:val="24"/>
          <w:lang w:eastAsia="ru-RU"/>
        </w:rPr>
        <w:t xml:space="preserve">, чтобы более </w:t>
      </w:r>
      <w:proofErr w:type="spellStart"/>
      <w:r w:rsidRPr="00BA49B9">
        <w:rPr>
          <w:rFonts w:ascii="Calibri" w:eastAsia="Times New Roman" w:hAnsi="Calibri" w:cs="Calibri"/>
          <w:color w:val="000000"/>
          <w:sz w:val="24"/>
          <w:szCs w:val="24"/>
          <w:lang w:eastAsia="ru-RU"/>
        </w:rPr>
        <w:t>индиивидуально</w:t>
      </w:r>
      <w:proofErr w:type="spellEnd"/>
      <w:r w:rsidRPr="00BA49B9">
        <w:rPr>
          <w:rFonts w:ascii="Calibri" w:eastAsia="Times New Roman" w:hAnsi="Calibri" w:cs="Calibri"/>
          <w:color w:val="000000"/>
          <w:sz w:val="24"/>
          <w:szCs w:val="24"/>
          <w:lang w:eastAsia="ru-RU"/>
        </w:rPr>
        <w:t xml:space="preserve"> и детально получить информацию о причинах нарушений и дельные рекомендации, как это состояние преодолеть. </w:t>
      </w:r>
    </w:p>
    <w:p w:rsidR="00B82FD7" w:rsidRDefault="00B82FD7"/>
    <w:sectPr w:rsidR="00B82F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273"/>
    <w:rsid w:val="00211273"/>
    <w:rsid w:val="00B82FD7"/>
    <w:rsid w:val="00BA49B9"/>
    <w:rsid w:val="00D35A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49B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49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49B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49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588023">
      <w:bodyDiv w:val="1"/>
      <w:marLeft w:val="0"/>
      <w:marRight w:val="0"/>
      <w:marTop w:val="0"/>
      <w:marBottom w:val="0"/>
      <w:divBdr>
        <w:top w:val="none" w:sz="0" w:space="0" w:color="auto"/>
        <w:left w:val="none" w:sz="0" w:space="0" w:color="auto"/>
        <w:bottom w:val="none" w:sz="0" w:space="0" w:color="auto"/>
        <w:right w:val="none" w:sz="0" w:space="0" w:color="auto"/>
      </w:divBdr>
      <w:divsChild>
        <w:div w:id="1010840288">
          <w:marLeft w:val="0"/>
          <w:marRight w:val="0"/>
          <w:marTop w:val="0"/>
          <w:marBottom w:val="0"/>
          <w:divBdr>
            <w:top w:val="none" w:sz="0" w:space="0" w:color="auto"/>
            <w:left w:val="none" w:sz="0" w:space="0" w:color="auto"/>
            <w:bottom w:val="none" w:sz="0" w:space="0" w:color="auto"/>
            <w:right w:val="none" w:sz="0" w:space="0" w:color="auto"/>
          </w:divBdr>
          <w:divsChild>
            <w:div w:id="1633439608">
              <w:marLeft w:val="0"/>
              <w:marRight w:val="0"/>
              <w:marTop w:val="0"/>
              <w:marBottom w:val="0"/>
              <w:divBdr>
                <w:top w:val="none" w:sz="0" w:space="0" w:color="auto"/>
                <w:left w:val="none" w:sz="0" w:space="0" w:color="auto"/>
                <w:bottom w:val="none" w:sz="0" w:space="0" w:color="auto"/>
                <w:right w:val="none" w:sz="0" w:space="0" w:color="auto"/>
              </w:divBdr>
              <w:divsChild>
                <w:div w:id="95127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9963">
          <w:marLeft w:val="0"/>
          <w:marRight w:val="0"/>
          <w:marTop w:val="0"/>
          <w:marBottom w:val="0"/>
          <w:divBdr>
            <w:top w:val="none" w:sz="0" w:space="0" w:color="auto"/>
            <w:left w:val="none" w:sz="0" w:space="0" w:color="auto"/>
            <w:bottom w:val="none" w:sz="0" w:space="0" w:color="auto"/>
            <w:right w:val="none" w:sz="0" w:space="0" w:color="auto"/>
          </w:divBdr>
          <w:divsChild>
            <w:div w:id="198081723">
              <w:marLeft w:val="0"/>
              <w:marRight w:val="0"/>
              <w:marTop w:val="0"/>
              <w:marBottom w:val="0"/>
              <w:divBdr>
                <w:top w:val="none" w:sz="0" w:space="0" w:color="auto"/>
                <w:left w:val="none" w:sz="0" w:space="0" w:color="auto"/>
                <w:bottom w:val="none" w:sz="0" w:space="0" w:color="auto"/>
                <w:right w:val="none" w:sz="0" w:space="0" w:color="auto"/>
              </w:divBdr>
              <w:divsChild>
                <w:div w:id="1623923237">
                  <w:marLeft w:val="0"/>
                  <w:marRight w:val="0"/>
                  <w:marTop w:val="0"/>
                  <w:marBottom w:val="0"/>
                  <w:divBdr>
                    <w:top w:val="none" w:sz="0" w:space="0" w:color="auto"/>
                    <w:left w:val="none" w:sz="0" w:space="0" w:color="auto"/>
                    <w:bottom w:val="none" w:sz="0" w:space="0" w:color="auto"/>
                    <w:right w:val="none" w:sz="0" w:space="0" w:color="auto"/>
                  </w:divBdr>
                  <w:divsChild>
                    <w:div w:id="2143226846">
                      <w:marLeft w:val="0"/>
                      <w:marRight w:val="0"/>
                      <w:marTop w:val="0"/>
                      <w:marBottom w:val="0"/>
                      <w:divBdr>
                        <w:top w:val="none" w:sz="0" w:space="0" w:color="auto"/>
                        <w:left w:val="none" w:sz="0" w:space="0" w:color="auto"/>
                        <w:bottom w:val="none" w:sz="0" w:space="0" w:color="auto"/>
                        <w:right w:val="none" w:sz="0" w:space="0" w:color="auto"/>
                      </w:divBdr>
                      <w:divsChild>
                        <w:div w:id="148885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psyhologvspb.ru/podrostkovaya-len.php" TargetMode="External"/><Relationship Id="rId5" Type="http://schemas.openxmlformats.org/officeDocument/2006/relationships/hyperlink" Target="https://www.psyhologvspb.ru/uslugi-detskogo-psikhologa.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2144</Words>
  <Characters>12223</Characters>
  <Application>Microsoft Office Word</Application>
  <DocSecurity>0</DocSecurity>
  <Lines>101</Lines>
  <Paragraphs>28</Paragraphs>
  <ScaleCrop>false</ScaleCrop>
  <Company>Krokoz™</Company>
  <LinksUpToDate>false</LinksUpToDate>
  <CharactersWithSpaces>14339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Dizzel</dc:creator>
  <cp:keywords/>
  <dc:description/>
  <cp:lastModifiedBy>Dizzel</cp:lastModifiedBy>
  <cp:revision>5</cp:revision>
  <dcterms:created xsi:type="dcterms:W3CDTF">2019-10-06T19:31:00Z</dcterms:created>
  <dcterms:modified xsi:type="dcterms:W3CDTF">2021-10-01T02:57:00Z</dcterms:modified>
</cp:coreProperties>
</file>