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60" w:rsidRPr="0033520D" w:rsidRDefault="0033520D" w:rsidP="0033520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3520D">
        <w:rPr>
          <w:rFonts w:ascii="Times New Roman" w:hAnsi="Times New Roman" w:cs="Times New Roman"/>
          <w:b/>
          <w:sz w:val="24"/>
        </w:rPr>
        <w:t xml:space="preserve">Аннотация к рабочей программе по родной литературе </w:t>
      </w:r>
      <w:r w:rsidR="006E7F7C">
        <w:rPr>
          <w:rFonts w:ascii="Times New Roman" w:hAnsi="Times New Roman" w:cs="Times New Roman"/>
          <w:b/>
          <w:sz w:val="24"/>
        </w:rPr>
        <w:t>(</w:t>
      </w:r>
      <w:r w:rsidR="006E7F7C" w:rsidRPr="0033520D">
        <w:rPr>
          <w:rFonts w:ascii="Times New Roman" w:hAnsi="Times New Roman" w:cs="Times New Roman"/>
          <w:b/>
          <w:sz w:val="24"/>
        </w:rPr>
        <w:t>русской</w:t>
      </w:r>
      <w:r w:rsidR="006E7F7C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  <w:r w:rsidR="006E7F7C" w:rsidRPr="0033520D">
        <w:rPr>
          <w:rFonts w:ascii="Times New Roman" w:hAnsi="Times New Roman" w:cs="Times New Roman"/>
          <w:b/>
          <w:sz w:val="24"/>
        </w:rPr>
        <w:t xml:space="preserve"> </w:t>
      </w:r>
      <w:r w:rsidRPr="0033520D">
        <w:rPr>
          <w:rFonts w:ascii="Times New Roman" w:hAnsi="Times New Roman" w:cs="Times New Roman"/>
          <w:b/>
          <w:sz w:val="24"/>
        </w:rPr>
        <w:t>8 класс</w:t>
      </w:r>
    </w:p>
    <w:p w:rsidR="0033520D" w:rsidRPr="0033520D" w:rsidRDefault="0033520D" w:rsidP="0033520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3520D" w:rsidRPr="0033520D" w:rsidRDefault="0033520D" w:rsidP="0033520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литературе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33520D" w:rsidRPr="0033520D" w:rsidRDefault="0033520D" w:rsidP="003352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 </w:t>
      </w:r>
    </w:p>
    <w:p w:rsidR="0033520D" w:rsidRPr="0033520D" w:rsidRDefault="0033520D" w:rsidP="003352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адаптивной, составлена на основе «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8 – 9 классах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ориентирована 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учебника «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8 – 9 классах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Ростов н</w:t>
      </w:r>
      <w:proofErr w:type="gramStart"/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ЗАО 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Книга 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2015).</w:t>
      </w:r>
    </w:p>
    <w:p w:rsidR="0033520D" w:rsidRPr="0033520D" w:rsidRDefault="0033520D" w:rsidP="0033520D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33520D" w:rsidRPr="0033520D" w:rsidRDefault="0033520D" w:rsidP="0033520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33520D" w:rsidRPr="0033520D" w:rsidRDefault="0033520D" w:rsidP="0033520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33520D" w:rsidRPr="0033520D" w:rsidRDefault="0033520D" w:rsidP="0033520D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данного курса:</w:t>
      </w:r>
      <w:r w:rsidRPr="0033520D">
        <w:rPr>
          <w:rFonts w:ascii="Calibri" w:eastAsia="Times New Roman" w:hAnsi="Calibri" w:cs="Times New Roman"/>
          <w:lang w:eastAsia="ru-RU"/>
        </w:rPr>
        <w:t xml:space="preserve"> </w:t>
      </w: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</w:t>
      </w:r>
    </w:p>
    <w:p w:rsidR="0033520D" w:rsidRPr="0033520D" w:rsidRDefault="0033520D" w:rsidP="0033520D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33520D" w:rsidRPr="0033520D" w:rsidRDefault="0033520D" w:rsidP="0033520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33520D" w:rsidRPr="0033520D" w:rsidRDefault="0033520D" w:rsidP="0033520D">
      <w:pPr>
        <w:spacing w:after="0" w:line="240" w:lineRule="atLeast"/>
        <w:ind w:right="-71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33520D" w:rsidRPr="0033520D" w:rsidRDefault="0033520D" w:rsidP="003352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«Родная русская литература» в 8 классе отводится 16 часов (из расчета 1 учебный час в неделю, в течении </w:t>
      </w:r>
      <w:r w:rsidRPr="00335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полугодия). Учитывая календарный учебный график школы на 2021-2022 уч. год данная рабочая программа составлена на 16 часов. Содержание рабочей программы реализуется в полном объеме.</w:t>
      </w:r>
    </w:p>
    <w:p w:rsidR="0033520D" w:rsidRDefault="0033520D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Pr="0033520D" w:rsidRDefault="009D47F2" w:rsidP="009D47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3520D">
        <w:rPr>
          <w:rFonts w:ascii="Times New Roman" w:hAnsi="Times New Roman" w:cs="Times New Roman"/>
          <w:b/>
          <w:sz w:val="24"/>
        </w:rPr>
        <w:lastRenderedPageBreak/>
        <w:t xml:space="preserve">Аннотация к рабочей программе по родной русской литературе </w:t>
      </w:r>
      <w:r>
        <w:rPr>
          <w:rFonts w:ascii="Times New Roman" w:hAnsi="Times New Roman" w:cs="Times New Roman"/>
          <w:b/>
          <w:sz w:val="24"/>
        </w:rPr>
        <w:t>9</w:t>
      </w:r>
      <w:r w:rsidRPr="0033520D">
        <w:rPr>
          <w:rFonts w:ascii="Times New Roman" w:hAnsi="Times New Roman" w:cs="Times New Roman"/>
          <w:b/>
          <w:sz w:val="24"/>
        </w:rPr>
        <w:t xml:space="preserve"> класс</w:t>
      </w:r>
    </w:p>
    <w:p w:rsidR="009D47F2" w:rsidRPr="0033520D" w:rsidRDefault="009D47F2" w:rsidP="009D47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D47F2" w:rsidRPr="0033520D" w:rsidRDefault="009D47F2" w:rsidP="009D47F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литературе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9D47F2" w:rsidRPr="0033520D" w:rsidRDefault="009D47F2" w:rsidP="009D47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 </w:t>
      </w:r>
    </w:p>
    <w:p w:rsidR="009D47F2" w:rsidRPr="0033520D" w:rsidRDefault="009D47F2" w:rsidP="009D47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адаптивной, составлена на основе «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8 – 9 классах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ориентирована 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учебника «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8 – 9 классах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Ростов н</w:t>
      </w:r>
      <w:proofErr w:type="gramStart"/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>/Д</w:t>
      </w:r>
      <w:proofErr w:type="gramEnd"/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ЗАО 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5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Книга 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2015).</w:t>
      </w:r>
    </w:p>
    <w:p w:rsidR="009D47F2" w:rsidRPr="0033520D" w:rsidRDefault="009D47F2" w:rsidP="009D47F2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9D47F2" w:rsidRPr="0033520D" w:rsidRDefault="009D47F2" w:rsidP="009D47F2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9D47F2" w:rsidRPr="0033520D" w:rsidRDefault="009D47F2" w:rsidP="009D47F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9D47F2" w:rsidRPr="0033520D" w:rsidRDefault="009D47F2" w:rsidP="009D47F2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данного курса:</w:t>
      </w:r>
      <w:r w:rsidRPr="0033520D">
        <w:rPr>
          <w:rFonts w:ascii="Calibri" w:eastAsia="Times New Roman" w:hAnsi="Calibri" w:cs="Times New Roman"/>
          <w:lang w:eastAsia="ru-RU"/>
        </w:rPr>
        <w:t xml:space="preserve"> </w:t>
      </w: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</w:t>
      </w:r>
    </w:p>
    <w:p w:rsidR="009D47F2" w:rsidRPr="0033520D" w:rsidRDefault="009D47F2" w:rsidP="009D47F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9D47F2" w:rsidRPr="0033520D" w:rsidRDefault="009D47F2" w:rsidP="009D47F2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9D47F2" w:rsidRPr="0033520D" w:rsidRDefault="009D47F2" w:rsidP="009D47F2">
      <w:pPr>
        <w:spacing w:after="0" w:line="240" w:lineRule="atLeast"/>
        <w:ind w:right="-71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9D47F2" w:rsidRPr="0033520D" w:rsidRDefault="009D47F2" w:rsidP="009D47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«Родная русская литература»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16 часов (из расчета 1 учебный час в неделю, в течении </w:t>
      </w:r>
      <w:r w:rsidRPr="00335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полугодия). Учитывая календарный учебный график школы на 2021-2022 уч. год данная рабочая программа составлена на 16 часов. Содержание рабочей программы реализуется в полном объеме.</w:t>
      </w: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9D47F2" w:rsidP="0033520D">
      <w:pPr>
        <w:spacing w:after="0" w:line="240" w:lineRule="atLeast"/>
      </w:pPr>
    </w:p>
    <w:p w:rsidR="009D47F2" w:rsidRDefault="00B7302B" w:rsidP="00B730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B7302B">
        <w:rPr>
          <w:rFonts w:ascii="Times New Roman" w:hAnsi="Times New Roman" w:cs="Times New Roman"/>
          <w:b/>
          <w:sz w:val="24"/>
        </w:rPr>
        <w:t>Аннотация к рабочей программе по русской родной литературе 10 класс</w:t>
      </w: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Pr="00B7302B" w:rsidRDefault="00B7302B" w:rsidP="00B7302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литературе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 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адаптивной, составлена на основе «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10-11 классах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ориентирована 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учебника «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10-11 классах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Ростов н/Д: ЗАО 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>Книга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2015).</w:t>
      </w:r>
    </w:p>
    <w:p w:rsidR="00B7302B" w:rsidRPr="00B7302B" w:rsidRDefault="00B7302B" w:rsidP="00B7302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B7302B" w:rsidRPr="00B7302B" w:rsidRDefault="00B7302B" w:rsidP="00B7302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данного курса:</w:t>
      </w:r>
      <w:r w:rsidRPr="00B7302B">
        <w:rPr>
          <w:rFonts w:ascii="Calibri" w:eastAsia="Times New Roman" w:hAnsi="Calibri" w:cs="Times New Roman"/>
          <w:lang w:eastAsia="ru-RU"/>
        </w:rPr>
        <w:t xml:space="preserve"> </w:t>
      </w:r>
      <w:r w:rsidRPr="00B7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B7302B" w:rsidRPr="00B7302B" w:rsidRDefault="00B7302B" w:rsidP="00B7302B">
      <w:pPr>
        <w:spacing w:after="0" w:line="240" w:lineRule="atLeast"/>
        <w:ind w:right="-71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МБОУ Нагольненской СОШ на 2021-2022 уч. год на изучение учебного предмета «Родная русская литература» в 10 классе отводится 16 часов (из расчета 1 учебный час в неделю, в течении </w:t>
      </w:r>
      <w:r w:rsidRPr="00B73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полугодия). Учитывая календарный учебный график школы на 2021-2022 уч. год данная рабочая программа составлена на 16 часов. Содержание рабочей программы реализуется в полном объеме.</w:t>
      </w: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Default="00B7302B" w:rsidP="00B730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B7302B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русской родной литературе 1</w:t>
      </w:r>
      <w:r>
        <w:rPr>
          <w:rFonts w:ascii="Times New Roman" w:hAnsi="Times New Roman" w:cs="Times New Roman"/>
          <w:b/>
          <w:sz w:val="24"/>
        </w:rPr>
        <w:t>1</w:t>
      </w:r>
      <w:r w:rsidRPr="00B7302B">
        <w:rPr>
          <w:rFonts w:ascii="Times New Roman" w:hAnsi="Times New Roman" w:cs="Times New Roman"/>
          <w:b/>
          <w:sz w:val="24"/>
        </w:rPr>
        <w:t xml:space="preserve"> класс</w:t>
      </w: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Pr="00B7302B" w:rsidRDefault="00B7302B" w:rsidP="00B7302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родной литературе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 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адаптивной, составлена на основе «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10-11 классах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ориентирована 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учебника «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Дона. Хрестоматия для чтения 10-11 классах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Ростов н/Д: ЗАО 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302B">
        <w:rPr>
          <w:rFonts w:ascii="Times New Roman" w:eastAsia="Calibri" w:hAnsi="Times New Roman" w:cs="Times New Roman"/>
          <w:sz w:val="24"/>
          <w:szCs w:val="24"/>
          <w:lang w:eastAsia="ru-RU"/>
        </w:rPr>
        <w:t>Книга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2015).</w:t>
      </w:r>
    </w:p>
    <w:p w:rsidR="00B7302B" w:rsidRPr="00B7302B" w:rsidRDefault="00B7302B" w:rsidP="00B7302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B7302B" w:rsidRPr="00B7302B" w:rsidRDefault="00B7302B" w:rsidP="00B7302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данного курса:</w:t>
      </w:r>
      <w:r w:rsidRPr="00B7302B">
        <w:rPr>
          <w:rFonts w:ascii="Calibri" w:eastAsia="Times New Roman" w:hAnsi="Calibri" w:cs="Times New Roman"/>
          <w:lang w:eastAsia="ru-RU"/>
        </w:rPr>
        <w:t xml:space="preserve"> </w:t>
      </w:r>
      <w:r w:rsidRPr="00B7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B7302B" w:rsidRPr="00B7302B" w:rsidRDefault="00B7302B" w:rsidP="00B7302B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B7302B" w:rsidRPr="00B7302B" w:rsidRDefault="00B7302B" w:rsidP="00B7302B">
      <w:pPr>
        <w:spacing w:after="0" w:line="240" w:lineRule="atLeast"/>
        <w:ind w:right="-71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B7302B" w:rsidRPr="00B7302B" w:rsidRDefault="00B7302B" w:rsidP="00B730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 плана МБОУ Нагольненской СОШ на 2021-2022 уч. год на изучение учебного предмета «Родная русская литература»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16 часов (из расчета 1 учебный час в неделю, в течении </w:t>
      </w:r>
      <w:r w:rsidRPr="00B73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7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полугодия). Учитывая календарный учебный график школы на 2021-2022 уч. год данная рабочая программа составлена на 16 часов. Содержание рабочей программы реализуется в полном объеме.</w:t>
      </w:r>
    </w:p>
    <w:p w:rsidR="00B7302B" w:rsidRP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Default="00B7302B" w:rsidP="00B7302B">
      <w:pPr>
        <w:pStyle w:val="a3"/>
        <w:rPr>
          <w:rFonts w:ascii="Times New Roman" w:hAnsi="Times New Roman" w:cs="Times New Roman"/>
        </w:rPr>
      </w:pPr>
    </w:p>
    <w:p w:rsidR="00B7302B" w:rsidRPr="00B7302B" w:rsidRDefault="00B7302B" w:rsidP="00B7302B">
      <w:pPr>
        <w:pStyle w:val="a3"/>
        <w:rPr>
          <w:rFonts w:ascii="Times New Roman" w:hAnsi="Times New Roman" w:cs="Times New Roman"/>
        </w:rPr>
      </w:pPr>
    </w:p>
    <w:sectPr w:rsidR="00B7302B" w:rsidRPr="00B7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514D"/>
    <w:multiLevelType w:val="hybridMultilevel"/>
    <w:tmpl w:val="593490EE"/>
    <w:lvl w:ilvl="0" w:tplc="772064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EB6B2D"/>
    <w:multiLevelType w:val="hybridMultilevel"/>
    <w:tmpl w:val="B7FCBAB6"/>
    <w:lvl w:ilvl="0" w:tplc="7720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7A"/>
    <w:rsid w:val="0033520D"/>
    <w:rsid w:val="006E7F7C"/>
    <w:rsid w:val="0088567A"/>
    <w:rsid w:val="009D47F2"/>
    <w:rsid w:val="00B7302B"/>
    <w:rsid w:val="00B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10031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User</cp:lastModifiedBy>
  <cp:revision>6</cp:revision>
  <dcterms:created xsi:type="dcterms:W3CDTF">2021-08-28T12:59:00Z</dcterms:created>
  <dcterms:modified xsi:type="dcterms:W3CDTF">2021-09-03T07:01:00Z</dcterms:modified>
</cp:coreProperties>
</file>